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6059" w14:textId="77777777" w:rsidR="00040C3B" w:rsidRPr="00953A4F" w:rsidRDefault="00040C3B" w:rsidP="00040C3B">
      <w:pPr>
        <w:jc w:val="both"/>
        <w:rPr>
          <w:rFonts w:ascii="Times New Roman" w:hAnsi="Times New Roman" w:cs="Times New Roman"/>
          <w:b/>
          <w:bCs/>
        </w:rPr>
      </w:pPr>
      <w:r w:rsidRPr="00953A4F">
        <w:rPr>
          <w:rFonts w:ascii="Times New Roman" w:hAnsi="Times New Roman" w:cs="Times New Roman"/>
          <w:b/>
          <w:bCs/>
        </w:rPr>
        <w:t>RESEARCH PROPOSAL SUBMISSION FORM</w:t>
      </w:r>
    </w:p>
    <w:p w14:paraId="3987296C" w14:textId="77777777" w:rsidR="00040C3B" w:rsidRPr="00953A4F" w:rsidRDefault="00040C3B" w:rsidP="00040C3B">
      <w:pPr>
        <w:jc w:val="both"/>
        <w:rPr>
          <w:rFonts w:ascii="Times New Roman" w:hAnsi="Times New Roman" w:cs="Times New Roman"/>
          <w:b/>
          <w:bCs/>
        </w:rPr>
      </w:pPr>
      <w:r w:rsidRPr="00953A4F">
        <w:rPr>
          <w:rFonts w:ascii="Times New Roman" w:hAnsi="Times New Roman" w:cs="Times New Roman"/>
        </w:rPr>
        <w:t xml:space="preserve"> </w:t>
      </w:r>
      <w:r w:rsidRPr="00953A4F">
        <w:rPr>
          <w:rFonts w:ascii="Times New Roman" w:hAnsi="Times New Roman" w:cs="Times New Roman"/>
          <w:b/>
          <w:bCs/>
        </w:rPr>
        <w:t>STUDY SYNOPSIS (Maximum 1500 words)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371"/>
      </w:tblGrid>
      <w:tr w:rsidR="00040C3B" w:rsidRPr="00953A4F" w14:paraId="47CC5136" w14:textId="77777777" w:rsidTr="0034014D">
        <w:tc>
          <w:tcPr>
            <w:tcW w:w="2694" w:type="dxa"/>
          </w:tcPr>
          <w:p w14:paraId="114CEE14"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b/>
              </w:rPr>
              <w:t>TITLE</w:t>
            </w:r>
          </w:p>
        </w:tc>
        <w:tc>
          <w:tcPr>
            <w:tcW w:w="7371" w:type="dxa"/>
          </w:tcPr>
          <w:p w14:paraId="4E3CA26B" w14:textId="77777777" w:rsidR="00F81DAA" w:rsidRPr="00953A4F" w:rsidRDefault="00F81DAA" w:rsidP="00F81DAA">
            <w:pPr>
              <w:rPr>
                <w:rFonts w:ascii="Times New Roman" w:hAnsi="Times New Roman" w:cs="Times New Roman"/>
                <w:b/>
                <w:bCs/>
              </w:rPr>
            </w:pPr>
            <w:r w:rsidRPr="00953A4F">
              <w:rPr>
                <w:rFonts w:ascii="Times New Roman" w:hAnsi="Times New Roman" w:cs="Times New Roman"/>
                <w:b/>
                <w:bCs/>
              </w:rPr>
              <w:t>A Multicentre Concealed-Allocation Parallel-Group Blinded Randomised Controlled Trial to ascertain the effect of intravenous followed by oral Vitamin C compared to Placebo on mortality at 30 days in hospitalised Community Acquired Pneumonia Patients</w:t>
            </w:r>
          </w:p>
          <w:p w14:paraId="4F562093" w14:textId="77777777" w:rsidR="00040C3B" w:rsidRPr="00953A4F" w:rsidRDefault="00040C3B" w:rsidP="0034014D">
            <w:pPr>
              <w:spacing w:line="240" w:lineRule="auto"/>
              <w:contextualSpacing/>
              <w:rPr>
                <w:rFonts w:ascii="Times New Roman" w:hAnsi="Times New Roman" w:cs="Times New Roman"/>
              </w:rPr>
            </w:pPr>
          </w:p>
          <w:p w14:paraId="362C80CB" w14:textId="77777777" w:rsidR="00040C3B" w:rsidRPr="00953A4F" w:rsidRDefault="00040C3B" w:rsidP="0034014D">
            <w:pPr>
              <w:spacing w:line="240" w:lineRule="auto"/>
              <w:contextualSpacing/>
              <w:rPr>
                <w:rFonts w:ascii="Times New Roman" w:hAnsi="Times New Roman" w:cs="Times New Roman"/>
              </w:rPr>
            </w:pPr>
          </w:p>
          <w:p w14:paraId="6455B9F8" w14:textId="77777777" w:rsidR="00040C3B" w:rsidRPr="00953A4F" w:rsidRDefault="00040C3B" w:rsidP="0034014D">
            <w:pPr>
              <w:spacing w:line="240" w:lineRule="auto"/>
              <w:contextualSpacing/>
              <w:rPr>
                <w:rFonts w:ascii="Times New Roman" w:hAnsi="Times New Roman" w:cs="Times New Roman"/>
              </w:rPr>
            </w:pPr>
          </w:p>
        </w:tc>
      </w:tr>
      <w:tr w:rsidR="00040C3B" w:rsidRPr="00953A4F" w14:paraId="772E113A" w14:textId="77777777" w:rsidTr="0034014D">
        <w:tc>
          <w:tcPr>
            <w:tcW w:w="2694" w:type="dxa"/>
          </w:tcPr>
          <w:p w14:paraId="04545099"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b/>
              </w:rPr>
              <w:t>PRINCIPAL INVESTIGATOR, AFFILIATIONS AND CONTACT DETAILS</w:t>
            </w:r>
          </w:p>
        </w:tc>
        <w:tc>
          <w:tcPr>
            <w:tcW w:w="7371" w:type="dxa"/>
          </w:tcPr>
          <w:p w14:paraId="31A4B81A" w14:textId="77777777" w:rsidR="00040C3B" w:rsidRPr="00953A4F" w:rsidRDefault="00040C3B" w:rsidP="0034014D">
            <w:pPr>
              <w:spacing w:line="240" w:lineRule="auto"/>
              <w:contextualSpacing/>
              <w:rPr>
                <w:rFonts w:ascii="Times New Roman" w:hAnsi="Times New Roman" w:cs="Times New Roman"/>
              </w:rPr>
            </w:pPr>
          </w:p>
          <w:p w14:paraId="173791F8" w14:textId="1D511602" w:rsidR="00040C3B" w:rsidRPr="00953A4F" w:rsidRDefault="00F81DAA" w:rsidP="0034014D">
            <w:pPr>
              <w:spacing w:line="240" w:lineRule="auto"/>
              <w:contextualSpacing/>
              <w:rPr>
                <w:rFonts w:ascii="Times New Roman" w:hAnsi="Times New Roman" w:cs="Times New Roman"/>
              </w:rPr>
            </w:pPr>
            <w:r w:rsidRPr="00953A4F">
              <w:rPr>
                <w:rFonts w:ascii="Times New Roman" w:hAnsi="Times New Roman" w:cs="Times New Roman"/>
              </w:rPr>
              <w:t>A/Prof Yogesh Sharma</w:t>
            </w:r>
          </w:p>
          <w:p w14:paraId="4AC5FE5A" w14:textId="15A8E580" w:rsidR="002D5034" w:rsidRPr="00953A4F" w:rsidRDefault="002D5034" w:rsidP="0034014D">
            <w:pPr>
              <w:spacing w:line="240" w:lineRule="auto"/>
              <w:contextualSpacing/>
              <w:rPr>
                <w:rFonts w:ascii="Times New Roman" w:hAnsi="Times New Roman" w:cs="Times New Roman"/>
              </w:rPr>
            </w:pPr>
            <w:r w:rsidRPr="00953A4F">
              <w:rPr>
                <w:rFonts w:ascii="Times New Roman" w:hAnsi="Times New Roman" w:cs="Times New Roman"/>
              </w:rPr>
              <w:t>Department of General Medicine</w:t>
            </w:r>
          </w:p>
          <w:p w14:paraId="0B791022" w14:textId="3622ED48" w:rsidR="002D5034" w:rsidRPr="00953A4F" w:rsidRDefault="002D5034" w:rsidP="0034014D">
            <w:pPr>
              <w:spacing w:line="240" w:lineRule="auto"/>
              <w:contextualSpacing/>
              <w:rPr>
                <w:rFonts w:ascii="Times New Roman" w:hAnsi="Times New Roman" w:cs="Times New Roman"/>
              </w:rPr>
            </w:pPr>
            <w:r w:rsidRPr="00953A4F">
              <w:rPr>
                <w:rFonts w:ascii="Times New Roman" w:hAnsi="Times New Roman" w:cs="Times New Roman"/>
              </w:rPr>
              <w:t>Division of Medicine, Cardiac &amp; Critical Care</w:t>
            </w:r>
          </w:p>
          <w:p w14:paraId="6E35E2F6" w14:textId="32044C24" w:rsidR="002D5034" w:rsidRPr="00953A4F" w:rsidRDefault="002D5034" w:rsidP="0034014D">
            <w:pPr>
              <w:spacing w:line="240" w:lineRule="auto"/>
              <w:contextualSpacing/>
              <w:rPr>
                <w:rFonts w:ascii="Times New Roman" w:hAnsi="Times New Roman" w:cs="Times New Roman"/>
              </w:rPr>
            </w:pPr>
            <w:r w:rsidRPr="00953A4F">
              <w:rPr>
                <w:rFonts w:ascii="Times New Roman" w:hAnsi="Times New Roman" w:cs="Times New Roman"/>
              </w:rPr>
              <w:t>Flinders Medical Centre, SA, 5042</w:t>
            </w:r>
          </w:p>
          <w:p w14:paraId="69E9CA81" w14:textId="14DDBE5E" w:rsidR="002D5034" w:rsidRPr="00953A4F" w:rsidRDefault="002D5034" w:rsidP="0034014D">
            <w:pPr>
              <w:spacing w:line="240" w:lineRule="auto"/>
              <w:contextualSpacing/>
              <w:rPr>
                <w:rFonts w:ascii="Times New Roman" w:hAnsi="Times New Roman" w:cs="Times New Roman"/>
              </w:rPr>
            </w:pPr>
            <w:r w:rsidRPr="00953A4F">
              <w:rPr>
                <w:rFonts w:ascii="Times New Roman" w:hAnsi="Times New Roman" w:cs="Times New Roman"/>
              </w:rPr>
              <w:t>Tel 0431811421</w:t>
            </w:r>
          </w:p>
          <w:p w14:paraId="19DCE4D5" w14:textId="4F6D4107" w:rsidR="002D5034" w:rsidRPr="00953A4F" w:rsidRDefault="002D5034" w:rsidP="0034014D">
            <w:pPr>
              <w:spacing w:line="240" w:lineRule="auto"/>
              <w:contextualSpacing/>
              <w:rPr>
                <w:rFonts w:ascii="Times New Roman" w:hAnsi="Times New Roman" w:cs="Times New Roman"/>
              </w:rPr>
            </w:pPr>
            <w:r w:rsidRPr="00953A4F">
              <w:rPr>
                <w:rFonts w:ascii="Times New Roman" w:hAnsi="Times New Roman" w:cs="Times New Roman"/>
              </w:rPr>
              <w:t xml:space="preserve">Email </w:t>
            </w:r>
            <w:hyperlink r:id="rId7" w:history="1">
              <w:r w:rsidRPr="00953A4F">
                <w:rPr>
                  <w:rStyle w:val="Hyperlink"/>
                  <w:rFonts w:ascii="Times New Roman" w:hAnsi="Times New Roman" w:cs="Times New Roman"/>
                </w:rPr>
                <w:t>Yogesh.Sharma@sa.gov.au</w:t>
              </w:r>
            </w:hyperlink>
          </w:p>
          <w:p w14:paraId="1004AF78" w14:textId="77777777" w:rsidR="002D5034" w:rsidRPr="00953A4F" w:rsidRDefault="002D5034" w:rsidP="0034014D">
            <w:pPr>
              <w:spacing w:line="240" w:lineRule="auto"/>
              <w:contextualSpacing/>
              <w:rPr>
                <w:rFonts w:ascii="Times New Roman" w:hAnsi="Times New Roman" w:cs="Times New Roman"/>
              </w:rPr>
            </w:pPr>
          </w:p>
          <w:p w14:paraId="61BA23C8" w14:textId="2D649A89" w:rsidR="00F81DAA" w:rsidRPr="00953A4F" w:rsidRDefault="00F81DAA" w:rsidP="0034014D">
            <w:pPr>
              <w:spacing w:line="240" w:lineRule="auto"/>
              <w:contextualSpacing/>
              <w:rPr>
                <w:rFonts w:ascii="Times New Roman" w:hAnsi="Times New Roman" w:cs="Times New Roman"/>
              </w:rPr>
            </w:pPr>
            <w:r w:rsidRPr="00953A4F">
              <w:rPr>
                <w:rFonts w:ascii="Times New Roman" w:hAnsi="Times New Roman" w:cs="Times New Roman"/>
              </w:rPr>
              <w:t>Prof Campbell Thompson</w:t>
            </w:r>
          </w:p>
          <w:p w14:paraId="07895051" w14:textId="14130A7E" w:rsidR="002D5034" w:rsidRPr="00953A4F" w:rsidRDefault="002D5034" w:rsidP="0034014D">
            <w:pPr>
              <w:spacing w:line="240" w:lineRule="auto"/>
              <w:contextualSpacing/>
              <w:rPr>
                <w:rFonts w:ascii="Times New Roman" w:hAnsi="Times New Roman" w:cs="Times New Roman"/>
              </w:rPr>
            </w:pPr>
            <w:r w:rsidRPr="00953A4F">
              <w:rPr>
                <w:rFonts w:ascii="Times New Roman" w:hAnsi="Times New Roman" w:cs="Times New Roman"/>
              </w:rPr>
              <w:t>Discipline of Medicine</w:t>
            </w:r>
          </w:p>
          <w:p w14:paraId="39864CE7" w14:textId="78F906CE" w:rsidR="002D5034" w:rsidRPr="00953A4F" w:rsidRDefault="002D5034" w:rsidP="0034014D">
            <w:pPr>
              <w:spacing w:line="240" w:lineRule="auto"/>
              <w:contextualSpacing/>
              <w:rPr>
                <w:rFonts w:ascii="Times New Roman" w:hAnsi="Times New Roman" w:cs="Times New Roman"/>
              </w:rPr>
            </w:pPr>
            <w:r w:rsidRPr="00953A4F">
              <w:rPr>
                <w:rFonts w:ascii="Times New Roman" w:hAnsi="Times New Roman" w:cs="Times New Roman"/>
              </w:rPr>
              <w:t>University of Adelaide, SA, 5000</w:t>
            </w:r>
          </w:p>
          <w:p w14:paraId="048706D3" w14:textId="2B72735A" w:rsidR="002D5034" w:rsidRPr="00953A4F" w:rsidRDefault="002D5034" w:rsidP="0034014D">
            <w:pPr>
              <w:spacing w:line="240" w:lineRule="auto"/>
              <w:contextualSpacing/>
              <w:rPr>
                <w:rFonts w:ascii="Times New Roman" w:hAnsi="Times New Roman" w:cs="Times New Roman"/>
              </w:rPr>
            </w:pPr>
            <w:r w:rsidRPr="00953A4F">
              <w:rPr>
                <w:rFonts w:ascii="Times New Roman" w:hAnsi="Times New Roman" w:cs="Times New Roman"/>
              </w:rPr>
              <w:t>Email Campbell.Thompson@adelaide.edu.au</w:t>
            </w:r>
          </w:p>
          <w:p w14:paraId="5EED7273" w14:textId="77777777" w:rsidR="002D5034" w:rsidRPr="00953A4F" w:rsidRDefault="002D5034" w:rsidP="0034014D">
            <w:pPr>
              <w:spacing w:line="240" w:lineRule="auto"/>
              <w:contextualSpacing/>
              <w:rPr>
                <w:rFonts w:ascii="Times New Roman" w:hAnsi="Times New Roman" w:cs="Times New Roman"/>
              </w:rPr>
            </w:pPr>
          </w:p>
          <w:p w14:paraId="49E78660" w14:textId="77777777" w:rsidR="00040C3B" w:rsidRPr="00953A4F" w:rsidRDefault="00040C3B" w:rsidP="0034014D">
            <w:pPr>
              <w:spacing w:line="240" w:lineRule="auto"/>
              <w:contextualSpacing/>
              <w:rPr>
                <w:rFonts w:ascii="Times New Roman" w:hAnsi="Times New Roman" w:cs="Times New Roman"/>
              </w:rPr>
            </w:pPr>
          </w:p>
          <w:p w14:paraId="521ADBF4" w14:textId="77777777" w:rsidR="00040C3B" w:rsidRPr="00953A4F" w:rsidRDefault="00040C3B" w:rsidP="0034014D">
            <w:pPr>
              <w:spacing w:line="240" w:lineRule="auto"/>
              <w:contextualSpacing/>
              <w:rPr>
                <w:rFonts w:ascii="Times New Roman" w:hAnsi="Times New Roman" w:cs="Times New Roman"/>
              </w:rPr>
            </w:pPr>
          </w:p>
          <w:p w14:paraId="6B74F9A1" w14:textId="77777777" w:rsidR="00040C3B" w:rsidRPr="00953A4F" w:rsidRDefault="00040C3B" w:rsidP="0034014D">
            <w:pPr>
              <w:spacing w:line="240" w:lineRule="auto"/>
              <w:contextualSpacing/>
              <w:rPr>
                <w:rFonts w:ascii="Times New Roman" w:hAnsi="Times New Roman" w:cs="Times New Roman"/>
              </w:rPr>
            </w:pPr>
          </w:p>
          <w:p w14:paraId="0199751A" w14:textId="77777777" w:rsidR="00040C3B" w:rsidRPr="00953A4F" w:rsidRDefault="00040C3B" w:rsidP="0034014D">
            <w:pPr>
              <w:spacing w:line="240" w:lineRule="auto"/>
              <w:contextualSpacing/>
              <w:rPr>
                <w:rFonts w:ascii="Times New Roman" w:hAnsi="Times New Roman" w:cs="Times New Roman"/>
              </w:rPr>
            </w:pPr>
          </w:p>
        </w:tc>
      </w:tr>
      <w:tr w:rsidR="00040C3B" w:rsidRPr="00953A4F" w14:paraId="6C9957D2" w14:textId="77777777" w:rsidTr="0034014D">
        <w:tc>
          <w:tcPr>
            <w:tcW w:w="2694" w:type="dxa"/>
          </w:tcPr>
          <w:p w14:paraId="3D57D369"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b/>
              </w:rPr>
              <w:t>ASSOCIATE INVESTIGATORS AND AFFILIATIONS</w:t>
            </w:r>
          </w:p>
        </w:tc>
        <w:tc>
          <w:tcPr>
            <w:tcW w:w="7371" w:type="dxa"/>
          </w:tcPr>
          <w:p w14:paraId="6D563364" w14:textId="60C0039C" w:rsidR="00040C3B" w:rsidRPr="00953A4F" w:rsidRDefault="00F81DAA" w:rsidP="0034014D">
            <w:pPr>
              <w:spacing w:line="240" w:lineRule="auto"/>
              <w:contextualSpacing/>
              <w:rPr>
                <w:rFonts w:ascii="Times New Roman" w:hAnsi="Times New Roman" w:cs="Times New Roman"/>
              </w:rPr>
            </w:pPr>
            <w:r w:rsidRPr="00953A4F">
              <w:rPr>
                <w:rFonts w:ascii="Times New Roman" w:hAnsi="Times New Roman" w:cs="Times New Roman"/>
              </w:rPr>
              <w:t>Prof Richard Woodman</w:t>
            </w:r>
          </w:p>
          <w:p w14:paraId="41574F30" w14:textId="4DDC70BB" w:rsidR="002D5034" w:rsidRPr="00953A4F" w:rsidRDefault="002D5034" w:rsidP="0034014D">
            <w:pPr>
              <w:spacing w:line="240" w:lineRule="auto"/>
              <w:contextualSpacing/>
              <w:rPr>
                <w:rFonts w:ascii="Times New Roman" w:hAnsi="Times New Roman" w:cs="Times New Roman"/>
              </w:rPr>
            </w:pPr>
            <w:r w:rsidRPr="00953A4F">
              <w:rPr>
                <w:rFonts w:ascii="Times New Roman" w:hAnsi="Times New Roman" w:cs="Times New Roman"/>
              </w:rPr>
              <w:t>College of Medicine &amp; Public Health</w:t>
            </w:r>
          </w:p>
          <w:p w14:paraId="1CDD934C" w14:textId="602F9E49" w:rsidR="002D5034" w:rsidRPr="00953A4F" w:rsidRDefault="002D5034" w:rsidP="0034014D">
            <w:pPr>
              <w:spacing w:line="240" w:lineRule="auto"/>
              <w:contextualSpacing/>
              <w:rPr>
                <w:rFonts w:ascii="Times New Roman" w:hAnsi="Times New Roman" w:cs="Times New Roman"/>
              </w:rPr>
            </w:pPr>
            <w:r w:rsidRPr="00953A4F">
              <w:rPr>
                <w:rFonts w:ascii="Times New Roman" w:hAnsi="Times New Roman" w:cs="Times New Roman"/>
              </w:rPr>
              <w:t>Flinders University, SA, 5042</w:t>
            </w:r>
          </w:p>
          <w:p w14:paraId="1EFE71C6" w14:textId="77777777" w:rsidR="00040C3B" w:rsidRPr="00953A4F" w:rsidRDefault="00040C3B" w:rsidP="0034014D">
            <w:pPr>
              <w:spacing w:line="240" w:lineRule="auto"/>
              <w:contextualSpacing/>
              <w:rPr>
                <w:rFonts w:ascii="Times New Roman" w:hAnsi="Times New Roman" w:cs="Times New Roman"/>
              </w:rPr>
            </w:pPr>
          </w:p>
          <w:p w14:paraId="225F88E1" w14:textId="77777777" w:rsidR="00040C3B" w:rsidRPr="00953A4F" w:rsidRDefault="00040C3B" w:rsidP="0034014D">
            <w:pPr>
              <w:spacing w:line="240" w:lineRule="auto"/>
              <w:contextualSpacing/>
              <w:rPr>
                <w:rFonts w:ascii="Times New Roman" w:hAnsi="Times New Roman" w:cs="Times New Roman"/>
              </w:rPr>
            </w:pPr>
          </w:p>
          <w:p w14:paraId="4612F24F" w14:textId="77777777" w:rsidR="00040C3B" w:rsidRPr="00953A4F" w:rsidRDefault="00040C3B" w:rsidP="0034014D">
            <w:pPr>
              <w:spacing w:line="240" w:lineRule="auto"/>
              <w:contextualSpacing/>
              <w:rPr>
                <w:rFonts w:ascii="Times New Roman" w:hAnsi="Times New Roman" w:cs="Times New Roman"/>
              </w:rPr>
            </w:pPr>
          </w:p>
          <w:p w14:paraId="5FE6A0FB" w14:textId="77777777" w:rsidR="00040C3B" w:rsidRPr="00953A4F" w:rsidRDefault="00040C3B" w:rsidP="0034014D">
            <w:pPr>
              <w:spacing w:line="240" w:lineRule="auto"/>
              <w:contextualSpacing/>
              <w:rPr>
                <w:rFonts w:ascii="Times New Roman" w:hAnsi="Times New Roman" w:cs="Times New Roman"/>
              </w:rPr>
            </w:pPr>
          </w:p>
          <w:p w14:paraId="2DBAA6AF" w14:textId="77777777" w:rsidR="00040C3B" w:rsidRPr="00953A4F" w:rsidRDefault="00040C3B" w:rsidP="0034014D">
            <w:pPr>
              <w:spacing w:line="240" w:lineRule="auto"/>
              <w:contextualSpacing/>
              <w:rPr>
                <w:rFonts w:ascii="Times New Roman" w:hAnsi="Times New Roman" w:cs="Times New Roman"/>
              </w:rPr>
            </w:pPr>
          </w:p>
        </w:tc>
      </w:tr>
      <w:tr w:rsidR="00040C3B" w:rsidRPr="00953A4F" w14:paraId="4733E221" w14:textId="77777777" w:rsidTr="0034014D">
        <w:tc>
          <w:tcPr>
            <w:tcW w:w="2694" w:type="dxa"/>
          </w:tcPr>
          <w:p w14:paraId="51CB01BC"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b/>
              </w:rPr>
              <w:t>I AM SEEKING FOR MY STUDY TO BE CONSIDERED AS A (PLEASE CHOOSE ONE):</w:t>
            </w:r>
          </w:p>
          <w:p w14:paraId="740E593E" w14:textId="77777777" w:rsidR="00040C3B" w:rsidRPr="00953A4F" w:rsidRDefault="00040C3B" w:rsidP="0034014D">
            <w:pPr>
              <w:spacing w:line="240" w:lineRule="auto"/>
              <w:contextualSpacing/>
              <w:rPr>
                <w:rFonts w:ascii="Times New Roman" w:hAnsi="Times New Roman" w:cs="Times New Roman"/>
                <w:b/>
              </w:rPr>
            </w:pPr>
          </w:p>
        </w:tc>
        <w:tc>
          <w:tcPr>
            <w:tcW w:w="7371" w:type="dxa"/>
          </w:tcPr>
          <w:p w14:paraId="65829875" w14:textId="77777777" w:rsidR="00040C3B" w:rsidRPr="00953A4F" w:rsidRDefault="00040C3B" w:rsidP="0034014D">
            <w:pPr>
              <w:spacing w:line="240" w:lineRule="auto"/>
              <w:contextualSpacing/>
              <w:rPr>
                <w:rFonts w:ascii="Times New Roman" w:hAnsi="Times New Roman" w:cs="Times New Roman"/>
                <w:b/>
                <w:bCs/>
              </w:rPr>
            </w:pPr>
            <w:r w:rsidRPr="00953A4F">
              <w:rPr>
                <w:rFonts w:ascii="Times New Roman" w:hAnsi="Times New Roman" w:cs="Times New Roman"/>
                <w:b/>
                <w:bCs/>
              </w:rPr>
              <w:t>IMSANZ-RN ENDORSED STUDY</w:t>
            </w:r>
          </w:p>
          <w:p w14:paraId="5E1FA0EF" w14:textId="77777777" w:rsidR="00040C3B" w:rsidRPr="00953A4F" w:rsidRDefault="00040C3B" w:rsidP="0034014D">
            <w:pPr>
              <w:spacing w:line="240" w:lineRule="auto"/>
              <w:contextualSpacing/>
              <w:rPr>
                <w:rFonts w:ascii="Times New Roman" w:hAnsi="Times New Roman" w:cs="Times New Roman"/>
                <w:b/>
                <w:bCs/>
              </w:rPr>
            </w:pPr>
            <w:r w:rsidRPr="00953A4F">
              <w:rPr>
                <w:rFonts w:ascii="Times New Roman" w:hAnsi="Times New Roman" w:cs="Times New Roman"/>
                <w:b/>
                <w:bCs/>
              </w:rPr>
              <w:t>IMSANZ-RN SUPPORTED STUDY</w:t>
            </w:r>
          </w:p>
          <w:p w14:paraId="7E6DE842" w14:textId="77777777" w:rsidR="00040C3B" w:rsidRPr="00953A4F" w:rsidRDefault="00040C3B" w:rsidP="0034014D">
            <w:pPr>
              <w:spacing w:line="240" w:lineRule="auto"/>
              <w:contextualSpacing/>
              <w:rPr>
                <w:rFonts w:ascii="Times New Roman" w:hAnsi="Times New Roman" w:cs="Times New Roman"/>
                <w:b/>
                <w:bCs/>
              </w:rPr>
            </w:pPr>
            <w:r w:rsidRPr="00953A4F">
              <w:rPr>
                <w:rFonts w:ascii="Times New Roman" w:hAnsi="Times New Roman" w:cs="Times New Roman"/>
                <w:b/>
                <w:bCs/>
              </w:rPr>
              <w:t>IMSANZ-RN PARTNERED STUDY</w:t>
            </w:r>
          </w:p>
          <w:p w14:paraId="59741A58" w14:textId="77777777" w:rsidR="00040C3B" w:rsidRPr="00953A4F" w:rsidRDefault="00040C3B" w:rsidP="0034014D">
            <w:pPr>
              <w:spacing w:line="240" w:lineRule="auto"/>
              <w:contextualSpacing/>
              <w:rPr>
                <w:rFonts w:ascii="Times New Roman" w:hAnsi="Times New Roman" w:cs="Times New Roman"/>
                <w:b/>
                <w:bCs/>
              </w:rPr>
            </w:pPr>
          </w:p>
          <w:p w14:paraId="5623913C" w14:textId="77777777" w:rsidR="00040C3B" w:rsidRPr="00953A4F" w:rsidRDefault="00040C3B" w:rsidP="0034014D">
            <w:pPr>
              <w:spacing w:line="240" w:lineRule="auto"/>
              <w:contextualSpacing/>
              <w:rPr>
                <w:rFonts w:ascii="Times New Roman" w:hAnsi="Times New Roman" w:cs="Times New Roman"/>
                <w:b/>
                <w:bCs/>
              </w:rPr>
            </w:pPr>
          </w:p>
          <w:p w14:paraId="2D87A0E3" w14:textId="77777777" w:rsidR="00040C3B" w:rsidRPr="00953A4F" w:rsidRDefault="00040C3B" w:rsidP="0034014D">
            <w:pPr>
              <w:spacing w:line="240" w:lineRule="auto"/>
              <w:contextualSpacing/>
              <w:rPr>
                <w:rFonts w:ascii="Times New Roman" w:hAnsi="Times New Roman" w:cs="Times New Roman"/>
              </w:rPr>
            </w:pPr>
          </w:p>
        </w:tc>
      </w:tr>
      <w:tr w:rsidR="00040C3B" w:rsidRPr="00953A4F" w14:paraId="319BFBA3" w14:textId="77777777" w:rsidTr="0034014D">
        <w:tc>
          <w:tcPr>
            <w:tcW w:w="2694" w:type="dxa"/>
          </w:tcPr>
          <w:p w14:paraId="2C76F8A3"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b/>
              </w:rPr>
              <w:t>IS THIS STUDY CURRENTLY A MULTICENTRE STUDY? (I.E. INVOLVEMENT OF MORE THAN ONE HEALTH SERVICES OR JURISDICTION)</w:t>
            </w:r>
          </w:p>
        </w:tc>
        <w:tc>
          <w:tcPr>
            <w:tcW w:w="7371" w:type="dxa"/>
          </w:tcPr>
          <w:p w14:paraId="6B2D4739" w14:textId="77777777" w:rsidR="00040C3B" w:rsidRPr="00953A4F" w:rsidRDefault="00040C3B" w:rsidP="0034014D">
            <w:pPr>
              <w:spacing w:line="240" w:lineRule="auto"/>
              <w:contextualSpacing/>
              <w:rPr>
                <w:rFonts w:ascii="Times New Roman" w:hAnsi="Times New Roman" w:cs="Times New Roman"/>
                <w:b/>
                <w:bCs/>
              </w:rPr>
            </w:pPr>
            <w:r w:rsidRPr="00953A4F">
              <w:rPr>
                <w:rFonts w:ascii="Times New Roman" w:hAnsi="Times New Roman" w:cs="Times New Roman"/>
                <w:b/>
                <w:bCs/>
                <w:highlight w:val="yellow"/>
              </w:rPr>
              <w:t>YES</w:t>
            </w:r>
          </w:p>
          <w:p w14:paraId="431256E2" w14:textId="5C43A262" w:rsidR="00040C3B" w:rsidRPr="00953A4F" w:rsidRDefault="00040C3B" w:rsidP="0034014D">
            <w:pPr>
              <w:spacing w:line="240" w:lineRule="auto"/>
              <w:contextualSpacing/>
              <w:rPr>
                <w:rFonts w:ascii="Times New Roman" w:hAnsi="Times New Roman" w:cs="Times New Roman"/>
              </w:rPr>
            </w:pPr>
          </w:p>
        </w:tc>
      </w:tr>
      <w:tr w:rsidR="00040C3B" w:rsidRPr="00953A4F" w14:paraId="240101A1" w14:textId="77777777" w:rsidTr="0034014D">
        <w:tc>
          <w:tcPr>
            <w:tcW w:w="2694" w:type="dxa"/>
          </w:tcPr>
          <w:p w14:paraId="48116665"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b/>
              </w:rPr>
              <w:t xml:space="preserve">ARE YOU LOOKING FOR OPPORTUNITIES </w:t>
            </w:r>
            <w:r w:rsidRPr="00953A4F">
              <w:rPr>
                <w:rFonts w:ascii="Times New Roman" w:hAnsi="Times New Roman" w:cs="Times New Roman"/>
                <w:b/>
              </w:rPr>
              <w:lastRenderedPageBreak/>
              <w:t>FOR MULTICENTRE COLLABORATION?</w:t>
            </w:r>
          </w:p>
        </w:tc>
        <w:tc>
          <w:tcPr>
            <w:tcW w:w="7371" w:type="dxa"/>
          </w:tcPr>
          <w:p w14:paraId="5E9203C9" w14:textId="77777777" w:rsidR="00040C3B" w:rsidRPr="00953A4F" w:rsidRDefault="00040C3B" w:rsidP="0034014D">
            <w:pPr>
              <w:spacing w:line="240" w:lineRule="auto"/>
              <w:contextualSpacing/>
              <w:rPr>
                <w:rFonts w:ascii="Times New Roman" w:hAnsi="Times New Roman" w:cs="Times New Roman"/>
                <w:b/>
                <w:bCs/>
              </w:rPr>
            </w:pPr>
            <w:r w:rsidRPr="00953A4F">
              <w:rPr>
                <w:rFonts w:ascii="Times New Roman" w:hAnsi="Times New Roman" w:cs="Times New Roman"/>
                <w:b/>
                <w:bCs/>
                <w:highlight w:val="yellow"/>
              </w:rPr>
              <w:lastRenderedPageBreak/>
              <w:t>YES</w:t>
            </w:r>
          </w:p>
          <w:p w14:paraId="26FBFF7F" w14:textId="77777777" w:rsidR="00040C3B" w:rsidRPr="00953A4F" w:rsidRDefault="00040C3B" w:rsidP="0034014D">
            <w:pPr>
              <w:spacing w:line="240" w:lineRule="auto"/>
              <w:contextualSpacing/>
              <w:rPr>
                <w:rFonts w:ascii="Times New Roman" w:hAnsi="Times New Roman" w:cs="Times New Roman"/>
                <w:b/>
                <w:bCs/>
              </w:rPr>
            </w:pPr>
          </w:p>
          <w:p w14:paraId="2C857E02" w14:textId="77777777" w:rsidR="00040C3B" w:rsidRPr="00953A4F" w:rsidRDefault="00040C3B" w:rsidP="0034014D">
            <w:pPr>
              <w:spacing w:line="240" w:lineRule="auto"/>
              <w:contextualSpacing/>
              <w:rPr>
                <w:rFonts w:ascii="Times New Roman" w:hAnsi="Times New Roman" w:cs="Times New Roman"/>
                <w:b/>
                <w:bCs/>
              </w:rPr>
            </w:pPr>
          </w:p>
          <w:p w14:paraId="183FE886" w14:textId="77777777" w:rsidR="00040C3B" w:rsidRPr="00953A4F" w:rsidRDefault="00040C3B" w:rsidP="0034014D">
            <w:pPr>
              <w:spacing w:line="240" w:lineRule="auto"/>
              <w:contextualSpacing/>
              <w:rPr>
                <w:rFonts w:ascii="Times New Roman" w:hAnsi="Times New Roman" w:cs="Times New Roman"/>
                <w:b/>
                <w:bCs/>
              </w:rPr>
            </w:pPr>
          </w:p>
          <w:p w14:paraId="66C80F54" w14:textId="77777777" w:rsidR="00040C3B" w:rsidRPr="00953A4F" w:rsidRDefault="00040C3B" w:rsidP="0034014D">
            <w:pPr>
              <w:spacing w:line="240" w:lineRule="auto"/>
              <w:contextualSpacing/>
              <w:rPr>
                <w:rFonts w:ascii="Times New Roman" w:hAnsi="Times New Roman" w:cs="Times New Roman"/>
                <w:b/>
                <w:bCs/>
              </w:rPr>
            </w:pPr>
          </w:p>
        </w:tc>
      </w:tr>
      <w:tr w:rsidR="00040C3B" w:rsidRPr="00953A4F" w14:paraId="732BB094" w14:textId="77777777" w:rsidTr="0034014D">
        <w:tc>
          <w:tcPr>
            <w:tcW w:w="2694" w:type="dxa"/>
          </w:tcPr>
          <w:p w14:paraId="55A8377B"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b/>
              </w:rPr>
              <w:lastRenderedPageBreak/>
              <w:t>IF ‘YES’ TO QUESTION ABOVE, CAN INTERESTED COLLABORATORS CONTACT YOU DIRECTLY?</w:t>
            </w:r>
          </w:p>
          <w:p w14:paraId="31655A27" w14:textId="77777777" w:rsidR="00040C3B" w:rsidRPr="00953A4F" w:rsidRDefault="00040C3B" w:rsidP="0034014D">
            <w:pPr>
              <w:spacing w:line="240" w:lineRule="auto"/>
              <w:contextualSpacing/>
              <w:rPr>
                <w:rFonts w:ascii="Times New Roman" w:hAnsi="Times New Roman" w:cs="Times New Roman"/>
                <w:b/>
              </w:rPr>
            </w:pPr>
          </w:p>
        </w:tc>
        <w:tc>
          <w:tcPr>
            <w:tcW w:w="7371" w:type="dxa"/>
          </w:tcPr>
          <w:p w14:paraId="1840564C" w14:textId="77777777" w:rsidR="00040C3B" w:rsidRPr="00953A4F" w:rsidRDefault="00040C3B" w:rsidP="0034014D">
            <w:pPr>
              <w:spacing w:line="240" w:lineRule="auto"/>
              <w:contextualSpacing/>
              <w:rPr>
                <w:rFonts w:ascii="Times New Roman" w:hAnsi="Times New Roman" w:cs="Times New Roman"/>
                <w:b/>
                <w:bCs/>
              </w:rPr>
            </w:pPr>
            <w:r w:rsidRPr="00953A4F">
              <w:rPr>
                <w:rFonts w:ascii="Times New Roman" w:hAnsi="Times New Roman" w:cs="Times New Roman"/>
                <w:b/>
                <w:bCs/>
                <w:highlight w:val="yellow"/>
              </w:rPr>
              <w:t>YES</w:t>
            </w:r>
          </w:p>
          <w:p w14:paraId="773B6A10" w14:textId="16FF53EE" w:rsidR="00040C3B" w:rsidRPr="00953A4F" w:rsidRDefault="00040C3B" w:rsidP="0034014D">
            <w:pPr>
              <w:spacing w:line="240" w:lineRule="auto"/>
              <w:contextualSpacing/>
              <w:rPr>
                <w:rFonts w:ascii="Times New Roman" w:hAnsi="Times New Roman" w:cs="Times New Roman"/>
                <w:b/>
                <w:bCs/>
              </w:rPr>
            </w:pPr>
          </w:p>
          <w:p w14:paraId="3D60DA74" w14:textId="77777777" w:rsidR="00040C3B" w:rsidRPr="00953A4F" w:rsidRDefault="00040C3B" w:rsidP="0034014D">
            <w:pPr>
              <w:spacing w:line="240" w:lineRule="auto"/>
              <w:contextualSpacing/>
              <w:rPr>
                <w:rFonts w:ascii="Times New Roman" w:hAnsi="Times New Roman" w:cs="Times New Roman"/>
                <w:b/>
                <w:bCs/>
              </w:rPr>
            </w:pPr>
          </w:p>
          <w:p w14:paraId="47A96AAF" w14:textId="77777777" w:rsidR="00040C3B" w:rsidRPr="00953A4F" w:rsidRDefault="00040C3B" w:rsidP="0034014D">
            <w:pPr>
              <w:spacing w:line="240" w:lineRule="auto"/>
              <w:contextualSpacing/>
              <w:rPr>
                <w:rFonts w:ascii="Times New Roman" w:hAnsi="Times New Roman" w:cs="Times New Roman"/>
                <w:b/>
                <w:bCs/>
              </w:rPr>
            </w:pPr>
          </w:p>
          <w:p w14:paraId="496E8D8C" w14:textId="77777777" w:rsidR="00040C3B" w:rsidRPr="00953A4F" w:rsidRDefault="00040C3B" w:rsidP="0034014D">
            <w:pPr>
              <w:spacing w:line="240" w:lineRule="auto"/>
              <w:contextualSpacing/>
              <w:rPr>
                <w:rFonts w:ascii="Times New Roman" w:hAnsi="Times New Roman" w:cs="Times New Roman"/>
                <w:b/>
                <w:bCs/>
              </w:rPr>
            </w:pPr>
          </w:p>
          <w:p w14:paraId="313902C3" w14:textId="77777777" w:rsidR="00040C3B" w:rsidRPr="00953A4F" w:rsidRDefault="00040C3B" w:rsidP="0034014D">
            <w:pPr>
              <w:spacing w:line="240" w:lineRule="auto"/>
              <w:contextualSpacing/>
              <w:rPr>
                <w:rFonts w:ascii="Times New Roman" w:hAnsi="Times New Roman" w:cs="Times New Roman"/>
                <w:b/>
                <w:bCs/>
              </w:rPr>
            </w:pPr>
          </w:p>
        </w:tc>
      </w:tr>
      <w:tr w:rsidR="00040C3B" w:rsidRPr="00953A4F" w14:paraId="1F2DB2BB" w14:textId="77777777" w:rsidTr="0034014D">
        <w:tc>
          <w:tcPr>
            <w:tcW w:w="2694" w:type="dxa"/>
          </w:tcPr>
          <w:p w14:paraId="6E221161"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b/>
              </w:rPr>
              <w:t>BACKGROUND</w:t>
            </w:r>
          </w:p>
        </w:tc>
        <w:tc>
          <w:tcPr>
            <w:tcW w:w="7371" w:type="dxa"/>
          </w:tcPr>
          <w:p w14:paraId="003DDEB7" w14:textId="685B8DFB" w:rsidR="00A84091" w:rsidRPr="00953A4F" w:rsidRDefault="00A84091" w:rsidP="00A84091">
            <w:pPr>
              <w:spacing w:line="360" w:lineRule="auto"/>
              <w:rPr>
                <w:rFonts w:ascii="Times New Roman" w:hAnsi="Times New Roman" w:cs="Times New Roman"/>
              </w:rPr>
            </w:pPr>
            <w:r w:rsidRPr="00953A4F">
              <w:rPr>
                <w:rFonts w:ascii="Times New Roman" w:hAnsi="Times New Roman" w:cs="Times New Roman"/>
              </w:rPr>
              <w:t>Community Acquired Pneumonia (CAP) is an acute respiratory tract infection involving lung parenchyma and is a leading cause of morbidity and mortality, worldwide. CAP resulted in 2.6 million deaths in 2019 and was overall the fourth leading cause of death, globally</w:t>
            </w:r>
            <w:r w:rsidR="00235167" w:rsidRPr="00953A4F">
              <w:rPr>
                <w:rFonts w:ascii="Times New Roman" w:hAnsi="Times New Roman" w:cs="Times New Roman"/>
              </w:rPr>
              <w:fldChar w:fldCharType="begin"/>
            </w:r>
            <w:r w:rsidR="003979AF">
              <w:rPr>
                <w:rFonts w:ascii="Times New Roman" w:hAnsi="Times New Roman" w:cs="Times New Roman"/>
              </w:rPr>
              <w:instrText xml:space="preserve"> ADDIN EN.CITE &lt;EndNote&gt;&lt;Cite&gt;&lt;Author&gt;World Health Organization&lt;/Author&gt;&lt;Year&gt;2020&lt;/Year&gt;&lt;RecNum&gt;2541&lt;/RecNum&gt;&lt;DisplayText&gt;&lt;style face="superscript"&gt;1&lt;/style&gt;&lt;/DisplayText&gt;&lt;record&gt;&lt;rec-number&gt;2541&lt;/rec-number&gt;&lt;foreign-keys&gt;&lt;key app="EN" db-id="exspaazed0z529e22tkps9ai0fd2dvfrffff" timestamp="1699931738"&gt;2541&lt;/key&gt;&lt;/foreign-keys&gt;&lt;ref-type name="Report"&gt;27&lt;/ref-type&gt;&lt;contributors&gt;&lt;authors&gt;&lt;author&gt;World Health Organization, &lt;/author&gt;&lt;/authors&gt;&lt;/contributors&gt;&lt;titles&gt;&lt;title&gt;The top 10 causes of death [Internet]. Fact Sheet.&lt;/title&gt;&lt;/titles&gt;&lt;dates&gt;&lt;year&gt;2020&lt;/year&gt;&lt;/dates&gt;&lt;urls&gt;&lt;related-urls&gt;&lt;url&gt; https://www.who.int/news-room/fact-sheets/detail/the-top-10-causes-of&lt;/url&gt;&lt;/related-urls&gt;&lt;/urls&gt;&lt;access-date&gt;14 November 2023&lt;/access-date&gt;&lt;/record&gt;&lt;/Cite&gt;&lt;/EndNote&gt;</w:instrText>
            </w:r>
            <w:r w:rsidR="00235167" w:rsidRPr="00953A4F">
              <w:rPr>
                <w:rFonts w:ascii="Times New Roman" w:hAnsi="Times New Roman" w:cs="Times New Roman"/>
              </w:rPr>
              <w:fldChar w:fldCharType="separate"/>
            </w:r>
            <w:r w:rsidR="00235167" w:rsidRPr="00953A4F">
              <w:rPr>
                <w:rFonts w:ascii="Times New Roman" w:hAnsi="Times New Roman" w:cs="Times New Roman"/>
                <w:noProof/>
                <w:vertAlign w:val="superscript"/>
              </w:rPr>
              <w:t>1</w:t>
            </w:r>
            <w:r w:rsidR="00235167" w:rsidRPr="00953A4F">
              <w:rPr>
                <w:rFonts w:ascii="Times New Roman" w:hAnsi="Times New Roman" w:cs="Times New Roman"/>
              </w:rPr>
              <w:fldChar w:fldCharType="end"/>
            </w:r>
            <w:r w:rsidRPr="00953A4F">
              <w:rPr>
                <w:rFonts w:ascii="Times New Roman" w:hAnsi="Times New Roman" w:cs="Times New Roman"/>
              </w:rPr>
              <w:t xml:space="preserve"> In Australia, influenza and pneumonia were found to be associated with an 33.5% (42.6 per 100,000 people) increased risk of mortality in 2022 compared to previous years </w:t>
            </w:r>
            <w:r w:rsidR="00235167" w:rsidRPr="00953A4F">
              <w:rPr>
                <w:rFonts w:ascii="Times New Roman" w:hAnsi="Times New Roman" w:cs="Times New Roman"/>
              </w:rPr>
              <w:fldChar w:fldCharType="begin"/>
            </w:r>
            <w:r w:rsidR="003979AF">
              <w:rPr>
                <w:rFonts w:ascii="Times New Roman" w:hAnsi="Times New Roman" w:cs="Times New Roman"/>
              </w:rPr>
              <w:instrText xml:space="preserve"> ADDIN EN.CITE &lt;EndNote&gt;&lt;Cite ExcludeYear="1"&gt;&lt;Author&gt;Australian Bureau of Statistics&lt;/Author&gt;&lt;RecNum&gt;2540&lt;/RecNum&gt;&lt;DisplayText&gt;&lt;style face="superscript"&gt;2&lt;/style&gt;&lt;/DisplayText&gt;&lt;record&gt;&lt;rec-number&gt;2540&lt;/rec-number&gt;&lt;foreign-keys&gt;&lt;key app="EN" db-id="exspaazed0z529e22tkps9ai0fd2dvfrffff" timestamp="1699494091"&gt;2540&lt;/key&gt;&lt;/foreign-keys&gt;&lt;ref-type name="Report"&gt;27&lt;/ref-type&gt;&lt;contributors&gt;&lt;authors&gt;&lt;author&gt;Australian Bureau of Statistics, &lt;/author&gt;&lt;/authors&gt;&lt;/contributors&gt;&lt;titles&gt;&lt;title&gt;Causes of Death, Australia. ABS 2023  accessed Accessed 6 November 2023.&lt;/title&gt;&lt;/titles&gt;&lt;dates&gt;&lt;/dates&gt;&lt;urls&gt;&lt;related-urls&gt;&lt;url&gt;[Available from: https://www.abs.gov.au/statistics/health/causes-death/causes-death-australia/2020. &lt;/url&gt;&lt;/related-urls&gt;&lt;/urls&gt;&lt;access-date&gt;Accessed 6 November 2023.&lt;/access-date&gt;&lt;/record&gt;&lt;/Cite&gt;&lt;/EndNote&gt;</w:instrText>
            </w:r>
            <w:r w:rsidR="00235167" w:rsidRPr="00953A4F">
              <w:rPr>
                <w:rFonts w:ascii="Times New Roman" w:hAnsi="Times New Roman" w:cs="Times New Roman"/>
              </w:rPr>
              <w:fldChar w:fldCharType="separate"/>
            </w:r>
            <w:r w:rsidR="00235167" w:rsidRPr="00953A4F">
              <w:rPr>
                <w:rFonts w:ascii="Times New Roman" w:hAnsi="Times New Roman" w:cs="Times New Roman"/>
                <w:noProof/>
                <w:vertAlign w:val="superscript"/>
              </w:rPr>
              <w:t>2</w:t>
            </w:r>
            <w:r w:rsidR="00235167" w:rsidRPr="00953A4F">
              <w:rPr>
                <w:rFonts w:ascii="Times New Roman" w:hAnsi="Times New Roman" w:cs="Times New Roman"/>
              </w:rPr>
              <w:fldChar w:fldCharType="end"/>
            </w:r>
            <w:r w:rsidRPr="00953A4F">
              <w:rPr>
                <w:rFonts w:ascii="Times New Roman" w:hAnsi="Times New Roman" w:cs="Times New Roman"/>
              </w:rPr>
              <w:t xml:space="preserve">. This increase was driven by more deaths due to corona virus disease (COVID-19), which was the underlying cause for over a quarter (27%) of these deaths </w:t>
            </w:r>
            <w:r w:rsidR="00235167" w:rsidRPr="00953A4F">
              <w:rPr>
                <w:rFonts w:ascii="Times New Roman" w:hAnsi="Times New Roman" w:cs="Times New Roman"/>
              </w:rPr>
              <w:fldChar w:fldCharType="begin"/>
            </w:r>
            <w:r w:rsidR="003979AF">
              <w:rPr>
                <w:rFonts w:ascii="Times New Roman" w:hAnsi="Times New Roman" w:cs="Times New Roman"/>
              </w:rPr>
              <w:instrText xml:space="preserve"> ADDIN EN.CITE &lt;EndNote&gt;&lt;Cite ExcludeYear="1"&gt;&lt;Author&gt;Australian Bureau of Statistics&lt;/Author&gt;&lt;RecNum&gt;2540&lt;/RecNum&gt;&lt;DisplayText&gt;&lt;style face="superscript"&gt;2&lt;/style&gt;&lt;/DisplayText&gt;&lt;record&gt;&lt;rec-number&gt;2540&lt;/rec-number&gt;&lt;foreign-keys&gt;&lt;key app="EN" db-id="exspaazed0z529e22tkps9ai0fd2dvfrffff" timestamp="1699494091"&gt;2540&lt;/key&gt;&lt;/foreign-keys&gt;&lt;ref-type name="Report"&gt;27&lt;/ref-type&gt;&lt;contributors&gt;&lt;authors&gt;&lt;author&gt;Australian Bureau of Statistics, &lt;/author&gt;&lt;/authors&gt;&lt;/contributors&gt;&lt;titles&gt;&lt;title&gt;Causes of Death, Australia. ABS 2023  accessed Accessed 6 November 2023.&lt;/title&gt;&lt;/titles&gt;&lt;dates&gt;&lt;/dates&gt;&lt;urls&gt;&lt;related-urls&gt;&lt;url&gt;[Available from: https://www.abs.gov.au/statistics/health/causes-death/causes-death-australia/2020. &lt;/url&gt;&lt;/related-urls&gt;&lt;/urls&gt;&lt;access-date&gt;Accessed 6 November 2023.&lt;/access-date&gt;&lt;/record&gt;&lt;/Cite&gt;&lt;/EndNote&gt;</w:instrText>
            </w:r>
            <w:r w:rsidR="00235167" w:rsidRPr="00953A4F">
              <w:rPr>
                <w:rFonts w:ascii="Times New Roman" w:hAnsi="Times New Roman" w:cs="Times New Roman"/>
              </w:rPr>
              <w:fldChar w:fldCharType="separate"/>
            </w:r>
            <w:r w:rsidR="00235167" w:rsidRPr="00953A4F">
              <w:rPr>
                <w:rFonts w:ascii="Times New Roman" w:hAnsi="Times New Roman" w:cs="Times New Roman"/>
                <w:noProof/>
                <w:vertAlign w:val="superscript"/>
              </w:rPr>
              <w:t>2</w:t>
            </w:r>
            <w:r w:rsidR="00235167" w:rsidRPr="00953A4F">
              <w:rPr>
                <w:rFonts w:ascii="Times New Roman" w:hAnsi="Times New Roman" w:cs="Times New Roman"/>
              </w:rPr>
              <w:fldChar w:fldCharType="end"/>
            </w:r>
            <w:r w:rsidRPr="00953A4F">
              <w:rPr>
                <w:rFonts w:ascii="Times New Roman" w:hAnsi="Times New Roman" w:cs="Times New Roman"/>
              </w:rPr>
              <w:t>.</w:t>
            </w:r>
          </w:p>
          <w:p w14:paraId="6095C80D" w14:textId="740BA235" w:rsidR="00A84091" w:rsidRPr="00953A4F" w:rsidRDefault="00A84091" w:rsidP="00A84091">
            <w:pPr>
              <w:spacing w:line="360" w:lineRule="auto"/>
              <w:rPr>
                <w:rFonts w:ascii="Times New Roman" w:hAnsi="Times New Roman" w:cs="Times New Roman"/>
              </w:rPr>
            </w:pPr>
            <w:r w:rsidRPr="00953A4F">
              <w:rPr>
                <w:rFonts w:ascii="Times New Roman" w:hAnsi="Times New Roman" w:cs="Times New Roman"/>
              </w:rPr>
              <w:t xml:space="preserve">In developed countries, 20-30% of patients with CAP require hospitalisation. Inhospital mortality from CAP ranges from 4-6%, while mortality in patients who require intensive care unit (ICU) admission can be as high as 12-36%. </w:t>
            </w:r>
            <w:r w:rsidR="00235167" w:rsidRPr="00953A4F">
              <w:rPr>
                <w:rFonts w:ascii="Times New Roman" w:hAnsi="Times New Roman" w:cs="Times New Roman"/>
              </w:rPr>
              <w:fldChar w:fldCharType="begin">
                <w:fldData xml:space="preserve">PEVuZE5vdGU+PENpdGU+PEF1dGhvcj5SZXN0cmVwbzwvQXV0aG9yPjxZZWFyPjIwMDg8L1llYXI+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</w:fldData>
              </w:fldChar>
            </w:r>
            <w:r w:rsidR="00235167" w:rsidRPr="00953A4F">
              <w:rPr>
                <w:rFonts w:ascii="Times New Roman" w:hAnsi="Times New Roman" w:cs="Times New Roman"/>
              </w:rPr>
              <w:instrText xml:space="preserve"> ADDIN EN.CITE </w:instrText>
            </w:r>
            <w:r w:rsidR="00235167" w:rsidRPr="00953A4F">
              <w:rPr>
                <w:rFonts w:ascii="Times New Roman" w:hAnsi="Times New Roman" w:cs="Times New Roman"/>
              </w:rPr>
              <w:fldChar w:fldCharType="begin">
                <w:fldData xml:space="preserve">PEVuZE5vdGU+PENpdGU+PEF1dGhvcj5SZXN0cmVwbzwvQXV0aG9yPjxZZWFyPjIwMDg8L1llYXI+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</w:fldData>
              </w:fldChar>
            </w:r>
            <w:r w:rsidR="00235167" w:rsidRPr="00953A4F">
              <w:rPr>
                <w:rFonts w:ascii="Times New Roman" w:hAnsi="Times New Roman" w:cs="Times New Roman"/>
              </w:rPr>
              <w:instrText xml:space="preserve"> ADDIN EN.CITE.DATA </w:instrText>
            </w:r>
            <w:r w:rsidR="00235167" w:rsidRPr="00953A4F">
              <w:rPr>
                <w:rFonts w:ascii="Times New Roman" w:hAnsi="Times New Roman" w:cs="Times New Roman"/>
              </w:rPr>
            </w:r>
            <w:r w:rsidR="00235167" w:rsidRPr="00953A4F">
              <w:rPr>
                <w:rFonts w:ascii="Times New Roman" w:hAnsi="Times New Roman" w:cs="Times New Roman"/>
              </w:rPr>
              <w:fldChar w:fldCharType="end"/>
            </w:r>
            <w:r w:rsidR="00235167" w:rsidRPr="00953A4F">
              <w:rPr>
                <w:rFonts w:ascii="Times New Roman" w:hAnsi="Times New Roman" w:cs="Times New Roman"/>
              </w:rPr>
            </w:r>
            <w:r w:rsidR="00235167" w:rsidRPr="00953A4F">
              <w:rPr>
                <w:rFonts w:ascii="Times New Roman" w:hAnsi="Times New Roman" w:cs="Times New Roman"/>
              </w:rPr>
              <w:fldChar w:fldCharType="separate"/>
            </w:r>
            <w:r w:rsidR="00235167" w:rsidRPr="00953A4F">
              <w:rPr>
                <w:rFonts w:ascii="Times New Roman" w:hAnsi="Times New Roman" w:cs="Times New Roman"/>
                <w:noProof/>
                <w:vertAlign w:val="superscript"/>
              </w:rPr>
              <w:t>3 4</w:t>
            </w:r>
            <w:r w:rsidR="00235167" w:rsidRPr="00953A4F">
              <w:rPr>
                <w:rFonts w:ascii="Times New Roman" w:hAnsi="Times New Roman" w:cs="Times New Roman"/>
              </w:rPr>
              <w:fldChar w:fldCharType="end"/>
            </w:r>
            <w:r w:rsidRPr="00953A4F">
              <w:rPr>
                <w:rFonts w:ascii="Times New Roman" w:hAnsi="Times New Roman" w:cs="Times New Roman"/>
              </w:rPr>
              <w:t xml:space="preserve">. Despite advancements in clinical care, recent years have not witnessed any major reduction in mortality associated with CAP. Therefore, further development of efficacious adjunctive therapies targeting a reduction in mortality and complications have important implications in the treatment of pneumonia. </w:t>
            </w:r>
          </w:p>
          <w:p w14:paraId="6D28960E" w14:textId="7D3CBA3A" w:rsidR="00A84091" w:rsidRPr="00953A4F" w:rsidRDefault="00A84091" w:rsidP="00A84091">
            <w:pPr>
              <w:spacing w:line="360" w:lineRule="auto"/>
              <w:rPr>
                <w:rFonts w:ascii="Times New Roman" w:hAnsi="Times New Roman" w:cs="Times New Roman"/>
              </w:rPr>
            </w:pPr>
            <w:r w:rsidRPr="00953A4F">
              <w:rPr>
                <w:rFonts w:ascii="Times New Roman" w:hAnsi="Times New Roman" w:cs="Times New Roman"/>
              </w:rPr>
              <w:t xml:space="preserve">Inflammation and oxidative stress are the key mechanisms which leads to complications of pneumonia including development of respiratory failure, sepsis-induced organ injury and death </w:t>
            </w:r>
            <w:r w:rsidR="00235167" w:rsidRPr="00953A4F">
              <w:rPr>
                <w:rFonts w:ascii="Times New Roman" w:hAnsi="Times New Roman" w:cs="Times New Roman"/>
              </w:rPr>
              <w:fldChar w:fldCharType="begin"/>
            </w:r>
            <w:r w:rsidR="00235167" w:rsidRPr="00953A4F">
              <w:rPr>
                <w:rFonts w:ascii="Times New Roman" w:hAnsi="Times New Roman" w:cs="Times New Roman"/>
              </w:rPr>
              <w:instrText xml:space="preserve"> ADDIN EN.CITE &lt;EndNote&gt;&lt;Cite&gt;&lt;Author&gt;Mizgerd&lt;/Author&gt;&lt;Year&gt;2017&lt;/Year&gt;&lt;RecNum&gt;2547&lt;/RecNum&gt;&lt;DisplayText&gt;&lt;style face="superscript"&gt;5&lt;/style&gt;&lt;/DisplayText&gt;&lt;record&gt;&lt;rec-number&gt;2547&lt;/rec-number&gt;&lt;foreign-keys&gt;&lt;key app="EN" db-id="exspaazed0z529e22tkps9ai0fd2dvfrffff" timestamp="1699999108"&gt;2547&lt;/key&gt;&lt;/foreign-keys&gt;&lt;ref-type name="Journal Article"&gt;17&lt;/ref-type&gt;&lt;contributors&gt;&lt;authors&gt;&lt;author&gt;Mizgerd, J. P.&lt;/author&gt;&lt;/authors&gt;&lt;/contributors&gt;&lt;auth-address&gt;Pulmonary Center, Boston University School of Medicine.&lt;/auth-address&gt;&lt;titles&gt;&lt;title&gt;Pathogenesis of severe pneumonia: advances and knowledge gaps&lt;/title&gt;&lt;secondary-title&gt;Curr Opin Pulm Med&lt;/secondary-title&gt;&lt;/titles&gt;&lt;periodical&gt;&lt;full-title&gt;Current Opinion in Pulmonary Medicine&lt;/full-title&gt;&lt;abbr-1&gt;Curr. Opin. Pulm. Med.&lt;/abbr-1&gt;&lt;abbr-2&gt;Curr Opin Pulm Med&lt;/abbr-2&gt;&lt;/periodical&gt;&lt;pages&gt;193-197&lt;/pages&gt;&lt;volume&gt;23&lt;/volume&gt;&lt;number&gt;3&lt;/number&gt;&lt;keywords&gt;&lt;keyword&gt;Adaptive Immunity&lt;/keyword&gt;&lt;keyword&gt;Animals&lt;/keyword&gt;&lt;keyword&gt;Humans&lt;/keyword&gt;&lt;keyword&gt;Immunity, Innate&lt;/keyword&gt;&lt;keyword&gt;Pneumonia/immunology/*physiopathology/prevention &amp;amp; control&lt;/keyword&gt;&lt;keyword&gt;Severity of Illness Index&lt;/keyword&gt;&lt;/keywords&gt;&lt;dates&gt;&lt;year&gt;2017&lt;/year&gt;&lt;pub-dates&gt;&lt;date&gt;May&lt;/date&gt;&lt;/pub-dates&gt;&lt;/dates&gt;&lt;isbn&gt;1070-5287 (Print)&amp;#xD;1070-5287&lt;/isbn&gt;&lt;accession-num&gt;28221171&lt;/accession-num&gt;&lt;urls&gt;&lt;/urls&gt;&lt;custom1&gt;Conflicts of interest: Dr. Mizgerd received an honorarium from Merck Research Laboratories and grants from the US NIH and US Department of Defense in 2016.&lt;/custom1&gt;&lt;custom2&gt;PMC5492380&lt;/custom2&gt;&lt;custom6&gt;NIHMS865857&lt;/custom6&gt;&lt;electronic-resource-num&gt;10.1097/mcp.0000000000000365&lt;/electronic-resource-num&gt;&lt;remote-database-provider&gt;NLM&lt;/remote-database-provider&gt;&lt;language&gt;eng&lt;/language&gt;&lt;/record&gt;&lt;/Cite&gt;&lt;/EndNote&gt;</w:instrText>
            </w:r>
            <w:r w:rsidR="00235167" w:rsidRPr="00953A4F">
              <w:rPr>
                <w:rFonts w:ascii="Times New Roman" w:hAnsi="Times New Roman" w:cs="Times New Roman"/>
              </w:rPr>
              <w:fldChar w:fldCharType="separate"/>
            </w:r>
            <w:r w:rsidR="00235167" w:rsidRPr="00953A4F">
              <w:rPr>
                <w:rFonts w:ascii="Times New Roman" w:hAnsi="Times New Roman" w:cs="Times New Roman"/>
                <w:noProof/>
                <w:vertAlign w:val="superscript"/>
              </w:rPr>
              <w:t>5</w:t>
            </w:r>
            <w:r w:rsidR="00235167" w:rsidRPr="00953A4F">
              <w:rPr>
                <w:rFonts w:ascii="Times New Roman" w:hAnsi="Times New Roman" w:cs="Times New Roman"/>
              </w:rPr>
              <w:fldChar w:fldCharType="end"/>
            </w:r>
            <w:r w:rsidRPr="00953A4F">
              <w:rPr>
                <w:rFonts w:ascii="Times New Roman" w:hAnsi="Times New Roman" w:cs="Times New Roman"/>
              </w:rPr>
              <w:t xml:space="preserve">. Vitamin C or Ascorbic acid is a key circulating antioxidant, however, cannot be synthesised in humans because of lack of an enzyme called gulonolactone synthase </w:t>
            </w:r>
            <w:r w:rsidR="00235167" w:rsidRPr="00953A4F">
              <w:rPr>
                <w:rFonts w:ascii="Times New Roman" w:hAnsi="Times New Roman" w:cs="Times New Roman"/>
              </w:rPr>
              <w:fldChar w:fldCharType="begin"/>
            </w:r>
            <w:r w:rsidR="00235167" w:rsidRPr="00953A4F">
              <w:rPr>
                <w:rFonts w:ascii="Times New Roman" w:hAnsi="Times New Roman" w:cs="Times New Roman"/>
              </w:rPr>
              <w:instrText xml:space="preserve"> ADDIN EN.CITE &lt;EndNote&gt;&lt;Cite&gt;&lt;Author&gt;Packer L&lt;/Author&gt;&lt;Year&gt;1997&lt;/Year&gt;&lt;RecNum&gt;1302&lt;/RecNum&gt;&lt;DisplayText&gt;&lt;style face="superscript"&gt;6&lt;/style&gt;&lt;/DisplayText&gt;&lt;record&gt;&lt;rec-number&gt;1302&lt;/rec-number&gt;&lt;foreign-keys&gt;&lt;key app="EN" db-id="exspaazed0z529e22tkps9ai0fd2dvfrffff" timestamp="1523333721"&gt;1302&lt;/key&gt;&lt;/foreign-keys&gt;&lt;ref-type name="Book"&gt;6&lt;/ref-type&gt;&lt;contributors&gt;&lt;authors&gt;&lt;author&gt;Packer L, Fuchs J,&lt;/author&gt;&lt;/authors&gt;&lt;/contributors&gt;&lt;titles&gt;&lt;title&gt;Vitamin C in health and disease&lt;/title&gt;&lt;/titles&gt;&lt;dates&gt;&lt;year&gt;1997&lt;/year&gt;&lt;/dates&gt;&lt;pub-location&gt;New York&lt;/pub-location&gt;&lt;publisher&gt;M. Dekker&lt;/publisher&gt;&lt;urls&gt;&lt;/urls&gt;&lt;/record&gt;&lt;/Cite&gt;&lt;/EndNote&gt;</w:instrText>
            </w:r>
            <w:r w:rsidR="00235167" w:rsidRPr="00953A4F">
              <w:rPr>
                <w:rFonts w:ascii="Times New Roman" w:hAnsi="Times New Roman" w:cs="Times New Roman"/>
              </w:rPr>
              <w:fldChar w:fldCharType="separate"/>
            </w:r>
            <w:r w:rsidR="00235167" w:rsidRPr="00953A4F">
              <w:rPr>
                <w:rFonts w:ascii="Times New Roman" w:hAnsi="Times New Roman" w:cs="Times New Roman"/>
                <w:noProof/>
                <w:vertAlign w:val="superscript"/>
              </w:rPr>
              <w:t>6</w:t>
            </w:r>
            <w:r w:rsidR="00235167" w:rsidRPr="00953A4F">
              <w:rPr>
                <w:rFonts w:ascii="Times New Roman" w:hAnsi="Times New Roman" w:cs="Times New Roman"/>
              </w:rPr>
              <w:fldChar w:fldCharType="end"/>
            </w:r>
            <w:r w:rsidRPr="00953A4F">
              <w:rPr>
                <w:rFonts w:ascii="Times New Roman" w:hAnsi="Times New Roman" w:cs="Times New Roman"/>
              </w:rPr>
              <w:t xml:space="preserve">. Vitamin C levels decline rapidly during acute illness due to increased metabolic needs for antioxidative and anti-inflammatory processes </w:t>
            </w:r>
            <w:r w:rsidR="00235167" w:rsidRPr="00953A4F">
              <w:rPr>
                <w:rFonts w:ascii="Times New Roman" w:hAnsi="Times New Roman" w:cs="Times New Roman"/>
              </w:rPr>
              <w:fldChar w:fldCharType="begin">
                <w:fldData xml:space="preserve">PEVuZE5vdGU+PENpdGU+PEF1dGhvcj5EcmVzZW48L0F1dGhvcj48WWVhcj4yMDIzPC9ZZWFyPjxS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</w:fldData>
              </w:fldChar>
            </w:r>
            <w:r w:rsidR="00235167" w:rsidRPr="00953A4F">
              <w:rPr>
                <w:rFonts w:ascii="Times New Roman" w:hAnsi="Times New Roman" w:cs="Times New Roman"/>
              </w:rPr>
              <w:instrText xml:space="preserve"> ADDIN EN.CITE </w:instrText>
            </w:r>
            <w:r w:rsidR="00235167" w:rsidRPr="00953A4F">
              <w:rPr>
                <w:rFonts w:ascii="Times New Roman" w:hAnsi="Times New Roman" w:cs="Times New Roman"/>
              </w:rPr>
              <w:fldChar w:fldCharType="begin">
                <w:fldData xml:space="preserve">PEVuZE5vdGU+PENpdGU+PEF1dGhvcj5EcmVzZW48L0F1dGhvcj48WWVhcj4yMDIzPC9ZZWFyPjxS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</w:fldData>
              </w:fldChar>
            </w:r>
            <w:r w:rsidR="00235167" w:rsidRPr="00953A4F">
              <w:rPr>
                <w:rFonts w:ascii="Times New Roman" w:hAnsi="Times New Roman" w:cs="Times New Roman"/>
              </w:rPr>
              <w:instrText xml:space="preserve"> ADDIN EN.CITE.DATA </w:instrText>
            </w:r>
            <w:r w:rsidR="00235167" w:rsidRPr="00953A4F">
              <w:rPr>
                <w:rFonts w:ascii="Times New Roman" w:hAnsi="Times New Roman" w:cs="Times New Roman"/>
              </w:rPr>
            </w:r>
            <w:r w:rsidR="00235167" w:rsidRPr="00953A4F">
              <w:rPr>
                <w:rFonts w:ascii="Times New Roman" w:hAnsi="Times New Roman" w:cs="Times New Roman"/>
              </w:rPr>
              <w:fldChar w:fldCharType="end"/>
            </w:r>
            <w:r w:rsidR="00235167" w:rsidRPr="00953A4F">
              <w:rPr>
                <w:rFonts w:ascii="Times New Roman" w:hAnsi="Times New Roman" w:cs="Times New Roman"/>
              </w:rPr>
            </w:r>
            <w:r w:rsidR="00235167" w:rsidRPr="00953A4F">
              <w:rPr>
                <w:rFonts w:ascii="Times New Roman" w:hAnsi="Times New Roman" w:cs="Times New Roman"/>
              </w:rPr>
              <w:fldChar w:fldCharType="separate"/>
            </w:r>
            <w:r w:rsidR="00235167" w:rsidRPr="00953A4F">
              <w:rPr>
                <w:rFonts w:ascii="Times New Roman" w:hAnsi="Times New Roman" w:cs="Times New Roman"/>
                <w:noProof/>
                <w:vertAlign w:val="superscript"/>
              </w:rPr>
              <w:t>7</w:t>
            </w:r>
            <w:r w:rsidR="00235167" w:rsidRPr="00953A4F">
              <w:rPr>
                <w:rFonts w:ascii="Times New Roman" w:hAnsi="Times New Roman" w:cs="Times New Roman"/>
              </w:rPr>
              <w:fldChar w:fldCharType="end"/>
            </w:r>
            <w:r w:rsidRPr="00953A4F">
              <w:rPr>
                <w:rFonts w:ascii="Times New Roman" w:hAnsi="Times New Roman" w:cs="Times New Roman"/>
              </w:rPr>
              <w:t xml:space="preserve">. The decline in vitamin C levels may also be because of poor intake in these patients and inadequate supplementation in medical nutrition therapy </w:t>
            </w:r>
            <w:r w:rsidR="00235167" w:rsidRPr="00953A4F">
              <w:rPr>
                <w:rFonts w:ascii="Times New Roman" w:hAnsi="Times New Roman" w:cs="Times New Roman"/>
              </w:rPr>
              <w:fldChar w:fldCharType="begin">
                <w:fldData xml:space="preserve">PEVuZE5vdGU+PENpdGU+PEF1dGhvcj5DYXJyPC9BdXRob3I+PFllYXI+MjAxNzwvWWVhcj48UmVj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</w:fldData>
              </w:fldChar>
            </w:r>
            <w:r w:rsidR="00235167" w:rsidRPr="00953A4F">
              <w:rPr>
                <w:rFonts w:ascii="Times New Roman" w:hAnsi="Times New Roman" w:cs="Times New Roman"/>
              </w:rPr>
              <w:instrText xml:space="preserve"> ADDIN EN.CITE </w:instrText>
            </w:r>
            <w:r w:rsidR="00235167" w:rsidRPr="00953A4F">
              <w:rPr>
                <w:rFonts w:ascii="Times New Roman" w:hAnsi="Times New Roman" w:cs="Times New Roman"/>
              </w:rPr>
              <w:fldChar w:fldCharType="begin">
                <w:fldData xml:space="preserve">PEVuZE5vdGU+PENpdGU+PEF1dGhvcj5DYXJyPC9BdXRob3I+PFllYXI+MjAxNzwvWWVhcj48UmVj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</w:fldData>
              </w:fldChar>
            </w:r>
            <w:r w:rsidR="00235167" w:rsidRPr="00953A4F">
              <w:rPr>
                <w:rFonts w:ascii="Times New Roman" w:hAnsi="Times New Roman" w:cs="Times New Roman"/>
              </w:rPr>
              <w:instrText xml:space="preserve"> ADDIN EN.CITE.DATA </w:instrText>
            </w:r>
            <w:r w:rsidR="00235167" w:rsidRPr="00953A4F">
              <w:rPr>
                <w:rFonts w:ascii="Times New Roman" w:hAnsi="Times New Roman" w:cs="Times New Roman"/>
              </w:rPr>
            </w:r>
            <w:r w:rsidR="00235167" w:rsidRPr="00953A4F">
              <w:rPr>
                <w:rFonts w:ascii="Times New Roman" w:hAnsi="Times New Roman" w:cs="Times New Roman"/>
              </w:rPr>
              <w:fldChar w:fldCharType="end"/>
            </w:r>
            <w:r w:rsidR="00235167" w:rsidRPr="00953A4F">
              <w:rPr>
                <w:rFonts w:ascii="Times New Roman" w:hAnsi="Times New Roman" w:cs="Times New Roman"/>
              </w:rPr>
            </w:r>
            <w:r w:rsidR="00235167" w:rsidRPr="00953A4F">
              <w:rPr>
                <w:rFonts w:ascii="Times New Roman" w:hAnsi="Times New Roman" w:cs="Times New Roman"/>
              </w:rPr>
              <w:fldChar w:fldCharType="separate"/>
            </w:r>
            <w:r w:rsidR="00235167" w:rsidRPr="00953A4F">
              <w:rPr>
                <w:rFonts w:ascii="Times New Roman" w:hAnsi="Times New Roman" w:cs="Times New Roman"/>
                <w:noProof/>
                <w:vertAlign w:val="superscript"/>
              </w:rPr>
              <w:t>8</w:t>
            </w:r>
            <w:r w:rsidR="00235167" w:rsidRPr="00953A4F">
              <w:rPr>
                <w:rFonts w:ascii="Times New Roman" w:hAnsi="Times New Roman" w:cs="Times New Roman"/>
              </w:rPr>
              <w:fldChar w:fldCharType="end"/>
            </w:r>
            <w:r w:rsidRPr="00953A4F">
              <w:rPr>
                <w:rFonts w:ascii="Times New Roman" w:hAnsi="Times New Roman" w:cs="Times New Roman"/>
              </w:rPr>
              <w:t xml:space="preserve">. </w:t>
            </w:r>
          </w:p>
          <w:p w14:paraId="3F312E4F" w14:textId="44D86D8C" w:rsidR="00A84091" w:rsidRPr="00953A4F" w:rsidRDefault="00A84091" w:rsidP="00A84091">
            <w:pPr>
              <w:spacing w:line="360" w:lineRule="auto"/>
              <w:rPr>
                <w:rFonts w:ascii="Times New Roman" w:hAnsi="Times New Roman" w:cs="Times New Roman"/>
              </w:rPr>
            </w:pPr>
            <w:r w:rsidRPr="00953A4F">
              <w:rPr>
                <w:rFonts w:ascii="Times New Roman" w:hAnsi="Times New Roman" w:cs="Times New Roman"/>
              </w:rPr>
              <w:t>A systematic review</w:t>
            </w:r>
            <w:r w:rsidR="00235167" w:rsidRPr="00953A4F">
              <w:rPr>
                <w:rFonts w:ascii="Times New Roman" w:hAnsi="Times New Roman" w:cs="Times New Roman"/>
              </w:rPr>
              <w:fldChar w:fldCharType="begin">
                <w:fldData xml:space="preserve">PEVuZE5vdGU+PENpdGU+PEF1dGhvcj5QYWRoYW5pPC9BdXRob3I+PFllYXI+MjAyMTwvWWVhcj48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</w:fldData>
              </w:fldChar>
            </w:r>
            <w:r w:rsidR="00235167" w:rsidRPr="00953A4F">
              <w:rPr>
                <w:rFonts w:ascii="Times New Roman" w:hAnsi="Times New Roman" w:cs="Times New Roman"/>
              </w:rPr>
              <w:instrText xml:space="preserve"> ADDIN EN.CITE </w:instrText>
            </w:r>
            <w:r w:rsidR="00235167" w:rsidRPr="00953A4F">
              <w:rPr>
                <w:rFonts w:ascii="Times New Roman" w:hAnsi="Times New Roman" w:cs="Times New Roman"/>
              </w:rPr>
              <w:fldChar w:fldCharType="begin">
                <w:fldData xml:space="preserve">PEVuZE5vdGU+PENpdGU+PEF1dGhvcj5QYWRoYW5pPC9BdXRob3I+PFllYXI+MjAyMTwvWWVhcj48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</w:fldData>
              </w:fldChar>
            </w:r>
            <w:r w:rsidR="00235167" w:rsidRPr="00953A4F">
              <w:rPr>
                <w:rFonts w:ascii="Times New Roman" w:hAnsi="Times New Roman" w:cs="Times New Roman"/>
              </w:rPr>
              <w:instrText xml:space="preserve"> ADDIN EN.CITE.DATA </w:instrText>
            </w:r>
            <w:r w:rsidR="00235167" w:rsidRPr="00953A4F">
              <w:rPr>
                <w:rFonts w:ascii="Times New Roman" w:hAnsi="Times New Roman" w:cs="Times New Roman"/>
              </w:rPr>
            </w:r>
            <w:r w:rsidR="00235167" w:rsidRPr="00953A4F">
              <w:rPr>
                <w:rFonts w:ascii="Times New Roman" w:hAnsi="Times New Roman" w:cs="Times New Roman"/>
              </w:rPr>
              <w:fldChar w:fldCharType="end"/>
            </w:r>
            <w:r w:rsidR="00235167" w:rsidRPr="00953A4F">
              <w:rPr>
                <w:rFonts w:ascii="Times New Roman" w:hAnsi="Times New Roman" w:cs="Times New Roman"/>
              </w:rPr>
            </w:r>
            <w:r w:rsidR="00235167" w:rsidRPr="00953A4F">
              <w:rPr>
                <w:rFonts w:ascii="Times New Roman" w:hAnsi="Times New Roman" w:cs="Times New Roman"/>
              </w:rPr>
              <w:fldChar w:fldCharType="separate"/>
            </w:r>
            <w:r w:rsidR="00235167" w:rsidRPr="00953A4F">
              <w:rPr>
                <w:rFonts w:ascii="Times New Roman" w:hAnsi="Times New Roman" w:cs="Times New Roman"/>
                <w:noProof/>
                <w:vertAlign w:val="superscript"/>
              </w:rPr>
              <w:t>9</w:t>
            </w:r>
            <w:r w:rsidR="00235167" w:rsidRPr="00953A4F">
              <w:rPr>
                <w:rFonts w:ascii="Times New Roman" w:hAnsi="Times New Roman" w:cs="Times New Roman"/>
              </w:rPr>
              <w:fldChar w:fldCharType="end"/>
            </w:r>
            <w:r w:rsidRPr="00953A4F">
              <w:rPr>
                <w:rFonts w:ascii="Times New Roman" w:hAnsi="Times New Roman" w:cs="Times New Roman"/>
              </w:rPr>
              <w:t xml:space="preserve"> which included 5 randomised controlled trials (RCTs) evaluating the benefits of vitamin C supplementation among patients with pneumonia have yielded varied results. This review found that the certainty of </w:t>
            </w:r>
            <w:r w:rsidRPr="00953A4F">
              <w:rPr>
                <w:rFonts w:ascii="Times New Roman" w:hAnsi="Times New Roman" w:cs="Times New Roman"/>
              </w:rPr>
              <w:lastRenderedPageBreak/>
              <w:t>evidence was limited because the included studies had small sample sizes, flawed research designs, and administered relatively smaller doses of vitamin C for a short duration of time. A recent RCT</w:t>
            </w:r>
            <w:r w:rsidR="00235167" w:rsidRPr="00953A4F">
              <w:rPr>
                <w:rFonts w:ascii="Times New Roman" w:hAnsi="Times New Roman" w:cs="Times New Roman"/>
              </w:rPr>
              <w:fldChar w:fldCharType="begin">
                <w:fldData xml:space="preserve">PEVuZE5vdGU+PENpdGU+PEF1dGhvcj5DaGFtYmVyczwvQXV0aG9yPjxZZWFyPjIwMjM8L1llYXI+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</w:fldData>
              </w:fldChar>
            </w:r>
            <w:r w:rsidR="00235167" w:rsidRPr="00953A4F">
              <w:rPr>
                <w:rFonts w:ascii="Times New Roman" w:hAnsi="Times New Roman" w:cs="Times New Roman"/>
              </w:rPr>
              <w:instrText xml:space="preserve"> ADDIN EN.CITE </w:instrText>
            </w:r>
            <w:r w:rsidR="00235167" w:rsidRPr="00953A4F">
              <w:rPr>
                <w:rFonts w:ascii="Times New Roman" w:hAnsi="Times New Roman" w:cs="Times New Roman"/>
              </w:rPr>
              <w:fldChar w:fldCharType="begin">
                <w:fldData xml:space="preserve">PEVuZE5vdGU+PENpdGU+PEF1dGhvcj5DaGFtYmVyczwvQXV0aG9yPjxZZWFyPjIwMjM8L1llYXI+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</w:fldData>
              </w:fldChar>
            </w:r>
            <w:r w:rsidR="00235167" w:rsidRPr="00953A4F">
              <w:rPr>
                <w:rFonts w:ascii="Times New Roman" w:hAnsi="Times New Roman" w:cs="Times New Roman"/>
              </w:rPr>
              <w:instrText xml:space="preserve"> ADDIN EN.CITE.DATA </w:instrText>
            </w:r>
            <w:r w:rsidR="00235167" w:rsidRPr="00953A4F">
              <w:rPr>
                <w:rFonts w:ascii="Times New Roman" w:hAnsi="Times New Roman" w:cs="Times New Roman"/>
              </w:rPr>
            </w:r>
            <w:r w:rsidR="00235167" w:rsidRPr="00953A4F">
              <w:rPr>
                <w:rFonts w:ascii="Times New Roman" w:hAnsi="Times New Roman" w:cs="Times New Roman"/>
              </w:rPr>
              <w:fldChar w:fldCharType="end"/>
            </w:r>
            <w:r w:rsidR="00235167" w:rsidRPr="00953A4F">
              <w:rPr>
                <w:rFonts w:ascii="Times New Roman" w:hAnsi="Times New Roman" w:cs="Times New Roman"/>
              </w:rPr>
            </w:r>
            <w:r w:rsidR="00235167" w:rsidRPr="00953A4F">
              <w:rPr>
                <w:rFonts w:ascii="Times New Roman" w:hAnsi="Times New Roman" w:cs="Times New Roman"/>
              </w:rPr>
              <w:fldChar w:fldCharType="separate"/>
            </w:r>
            <w:r w:rsidR="00235167" w:rsidRPr="00953A4F">
              <w:rPr>
                <w:rFonts w:ascii="Times New Roman" w:hAnsi="Times New Roman" w:cs="Times New Roman"/>
                <w:noProof/>
                <w:vertAlign w:val="superscript"/>
              </w:rPr>
              <w:t>10</w:t>
            </w:r>
            <w:r w:rsidR="00235167" w:rsidRPr="00953A4F">
              <w:rPr>
                <w:rFonts w:ascii="Times New Roman" w:hAnsi="Times New Roman" w:cs="Times New Roman"/>
              </w:rPr>
              <w:fldChar w:fldCharType="end"/>
            </w:r>
            <w:r w:rsidRPr="00953A4F">
              <w:rPr>
                <w:rFonts w:ascii="Times New Roman" w:hAnsi="Times New Roman" w:cs="Times New Roman"/>
              </w:rPr>
              <w:t xml:space="preserve">, which included only 75 patients found no mortality benefits but a trend towards reduction in time to clinical stabilisation in CAP patients with the use of vitamin C. However, this study was not sufficiently powered to determine the benefits of vitamin C supplementation in CAP. </w:t>
            </w:r>
          </w:p>
          <w:p w14:paraId="5CCA57ED" w14:textId="3455BA69" w:rsidR="00A84091" w:rsidRPr="00953A4F" w:rsidRDefault="00A84091" w:rsidP="00A84091">
            <w:pPr>
              <w:spacing w:line="360" w:lineRule="auto"/>
              <w:rPr>
                <w:rFonts w:ascii="Times New Roman" w:hAnsi="Times New Roman" w:cs="Times New Roman"/>
              </w:rPr>
            </w:pPr>
            <w:r w:rsidRPr="00953A4F">
              <w:rPr>
                <w:rFonts w:ascii="Times New Roman" w:hAnsi="Times New Roman" w:cs="Times New Roman"/>
              </w:rPr>
              <w:t>In the context of previous smaller studies</w:t>
            </w:r>
            <w:r w:rsidR="00235167" w:rsidRPr="00953A4F">
              <w:rPr>
                <w:rFonts w:ascii="Times New Roman" w:hAnsi="Times New Roman" w:cs="Times New Roman"/>
              </w:rPr>
              <w:fldChar w:fldCharType="begin">
                <w:fldData xml:space="preserve">PEVuZE5vdGU+PENpdGU+PEF1dGhvcj5QYWRoYW5pPC9BdXRob3I+PFllYXI+MjAyMTwvWWVhcj48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</w:fldData>
              </w:fldChar>
            </w:r>
            <w:r w:rsidR="00235167" w:rsidRPr="00953A4F">
              <w:rPr>
                <w:rFonts w:ascii="Times New Roman" w:hAnsi="Times New Roman" w:cs="Times New Roman"/>
              </w:rPr>
              <w:instrText xml:space="preserve"> ADDIN EN.CITE </w:instrText>
            </w:r>
            <w:r w:rsidR="00235167" w:rsidRPr="00953A4F">
              <w:rPr>
                <w:rFonts w:ascii="Times New Roman" w:hAnsi="Times New Roman" w:cs="Times New Roman"/>
              </w:rPr>
              <w:fldChar w:fldCharType="begin">
                <w:fldData xml:space="preserve">PEVuZE5vdGU+PENpdGU+PEF1dGhvcj5QYWRoYW5pPC9BdXRob3I+PFllYXI+MjAyMTwvWWVhcj48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</w:fldData>
              </w:fldChar>
            </w:r>
            <w:r w:rsidR="00235167" w:rsidRPr="00953A4F">
              <w:rPr>
                <w:rFonts w:ascii="Times New Roman" w:hAnsi="Times New Roman" w:cs="Times New Roman"/>
              </w:rPr>
              <w:instrText xml:space="preserve"> ADDIN EN.CITE.DATA </w:instrText>
            </w:r>
            <w:r w:rsidR="00235167" w:rsidRPr="00953A4F">
              <w:rPr>
                <w:rFonts w:ascii="Times New Roman" w:hAnsi="Times New Roman" w:cs="Times New Roman"/>
              </w:rPr>
            </w:r>
            <w:r w:rsidR="00235167" w:rsidRPr="00953A4F">
              <w:rPr>
                <w:rFonts w:ascii="Times New Roman" w:hAnsi="Times New Roman" w:cs="Times New Roman"/>
              </w:rPr>
              <w:fldChar w:fldCharType="end"/>
            </w:r>
            <w:r w:rsidR="00235167" w:rsidRPr="00953A4F">
              <w:rPr>
                <w:rFonts w:ascii="Times New Roman" w:hAnsi="Times New Roman" w:cs="Times New Roman"/>
              </w:rPr>
            </w:r>
            <w:r w:rsidR="00235167" w:rsidRPr="00953A4F">
              <w:rPr>
                <w:rFonts w:ascii="Times New Roman" w:hAnsi="Times New Roman" w:cs="Times New Roman"/>
              </w:rPr>
              <w:fldChar w:fldCharType="separate"/>
            </w:r>
            <w:r w:rsidR="00235167" w:rsidRPr="00953A4F">
              <w:rPr>
                <w:rFonts w:ascii="Times New Roman" w:hAnsi="Times New Roman" w:cs="Times New Roman"/>
                <w:noProof/>
                <w:vertAlign w:val="superscript"/>
              </w:rPr>
              <w:t>9 10</w:t>
            </w:r>
            <w:r w:rsidR="00235167" w:rsidRPr="00953A4F">
              <w:rPr>
                <w:rFonts w:ascii="Times New Roman" w:hAnsi="Times New Roman" w:cs="Times New Roman"/>
              </w:rPr>
              <w:fldChar w:fldCharType="end"/>
            </w:r>
            <w:r w:rsidRPr="00953A4F">
              <w:rPr>
                <w:rFonts w:ascii="Times New Roman" w:hAnsi="Times New Roman" w:cs="Times New Roman"/>
              </w:rPr>
              <w:t xml:space="preserve"> and use of vitamin C in relatively smaller doses, the current trial will constitute a rigorous assessment of vitamin C supplementation on patient related outcomes in hospitalised patients with CAP. Moreover, we propose to conduct this trial at multiple centres in Australia and aim for an international collaboration to generate robust evidence, which could be widely generalisable. We aim to measure the effects of vitamin C on 30-day mortality, which has been identified as one of the most important clinical endpoints in CAP research in addition to determination of the health-related quality of life (HQoL)</w:t>
            </w:r>
            <w:r w:rsidR="00235167" w:rsidRPr="00953A4F">
              <w:rPr>
                <w:rFonts w:ascii="Times New Roman" w:hAnsi="Times New Roman" w:cs="Times New Roman"/>
              </w:rPr>
              <w:fldChar w:fldCharType="begin"/>
            </w:r>
            <w:r w:rsidR="00235167" w:rsidRPr="00953A4F">
              <w:rPr>
                <w:rFonts w:ascii="Times New Roman" w:hAnsi="Times New Roman" w:cs="Times New Roman"/>
              </w:rPr>
              <w:instrText xml:space="preserve"> ADDIN EN.CITE &lt;EndNote&gt;&lt;Cite&gt;&lt;Author&gt;Gilbert&lt;/Author&gt;&lt;Year&gt;1994&lt;/Year&gt;&lt;RecNum&gt;2591&lt;/RecNum&gt;&lt;DisplayText&gt;&lt;style face="superscript"&gt;11&lt;/style&gt;&lt;/DisplayText&gt;&lt;record&gt;&lt;rec-number&gt;2591&lt;/rec-number&gt;&lt;foreign-keys&gt;&lt;key app="EN" db-id="exspaazed0z529e22tkps9ai0fd2dvfrffff" timestamp="1700536705"&gt;2591&lt;/key&gt;&lt;/foreign-keys&gt;&lt;ref-type name="Journal Article"&gt;17&lt;/ref-type&gt;&lt;contributors&gt;&lt;authors&gt;&lt;author&gt;Gilbert, K.&lt;/author&gt;&lt;author&gt;Fine, M. J.&lt;/author&gt;&lt;/authors&gt;&lt;/contributors&gt;&lt;auth-address&gt;Department of Medicine, University of Pittsburgh, PA.&lt;/auth-address&gt;&lt;titles&gt;&lt;title&gt;Assessing prognosis and predicting patient outcomes in community-acquired pneumonia&lt;/title&gt;&lt;secondary-title&gt;Semin Respir Infect&lt;/secondary-title&gt;&lt;/titles&gt;&lt;periodical&gt;&lt;full-title&gt;Seminars in Respiratory Infections&lt;/full-title&gt;&lt;abbr-1&gt;Semin. Respir. Infect.&lt;/abbr-1&gt;&lt;abbr-2&gt;Semin Respir Infect&lt;/abbr-2&gt;&lt;/periodical&gt;&lt;pages&gt;140-52&lt;/pages&gt;&lt;volume&gt;9&lt;/volume&gt;&lt;number&gt;3&lt;/number&gt;&lt;keywords&gt;&lt;keyword&gt;Adult&lt;/keyword&gt;&lt;keyword&gt;Aged&lt;/keyword&gt;&lt;keyword&gt;Aged, 80 and over&lt;/keyword&gt;&lt;keyword&gt;Child&lt;/keyword&gt;&lt;keyword&gt;Community-Acquired Infections/microbiology/*mortality&lt;/keyword&gt;&lt;keyword&gt;Demography&lt;/keyword&gt;&lt;keyword&gt;Female&lt;/keyword&gt;&lt;keyword&gt;Humans&lt;/keyword&gt;&lt;keyword&gt;Male&lt;/keyword&gt;&lt;keyword&gt;Middle Aged&lt;/keyword&gt;&lt;keyword&gt;Models, Statistical&lt;/keyword&gt;&lt;keyword&gt;Morbidity&lt;/keyword&gt;&lt;keyword&gt;Multivariate Analysis&lt;/keyword&gt;&lt;keyword&gt;Pneumonia/microbiology/*mortality&lt;/keyword&gt;&lt;keyword&gt;Prognosis&lt;/keyword&gt;&lt;/keywords&gt;&lt;dates&gt;&lt;year&gt;1994&lt;/year&gt;&lt;pub-dates&gt;&lt;date&gt;Sep&lt;/date&gt;&lt;/pub-dates&gt;&lt;/dates&gt;&lt;isbn&gt;0882-0546 (Print)&amp;#xD;0882-0546&lt;/isbn&gt;&lt;accession-num&gt;7831536&lt;/accession-num&gt;&lt;urls&gt;&lt;/urls&gt;&lt;remote-database-provider&gt;NLM&lt;/remote-database-provider&gt;&lt;language&gt;eng&lt;/language&gt;&lt;/record&gt;&lt;/Cite&gt;&lt;/EndNote&gt;</w:instrText>
            </w:r>
            <w:r w:rsidR="00235167" w:rsidRPr="00953A4F">
              <w:rPr>
                <w:rFonts w:ascii="Times New Roman" w:hAnsi="Times New Roman" w:cs="Times New Roman"/>
              </w:rPr>
              <w:fldChar w:fldCharType="separate"/>
            </w:r>
            <w:r w:rsidR="00235167" w:rsidRPr="00953A4F">
              <w:rPr>
                <w:rFonts w:ascii="Times New Roman" w:hAnsi="Times New Roman" w:cs="Times New Roman"/>
                <w:noProof/>
                <w:vertAlign w:val="superscript"/>
              </w:rPr>
              <w:t>11</w:t>
            </w:r>
            <w:r w:rsidR="00235167" w:rsidRPr="00953A4F">
              <w:rPr>
                <w:rFonts w:ascii="Times New Roman" w:hAnsi="Times New Roman" w:cs="Times New Roman"/>
              </w:rPr>
              <w:fldChar w:fldCharType="end"/>
            </w:r>
            <w:r w:rsidRPr="00953A4F">
              <w:rPr>
                <w:rFonts w:ascii="Times New Roman" w:hAnsi="Times New Roman" w:cs="Times New Roman"/>
              </w:rPr>
              <w:t xml:space="preserve">. </w:t>
            </w:r>
          </w:p>
          <w:p w14:paraId="2C019A92" w14:textId="77777777" w:rsidR="00040C3B" w:rsidRPr="00953A4F" w:rsidRDefault="00040C3B" w:rsidP="0034014D">
            <w:pPr>
              <w:autoSpaceDE w:val="0"/>
              <w:autoSpaceDN w:val="0"/>
              <w:adjustRightInd w:val="0"/>
              <w:spacing w:line="240" w:lineRule="auto"/>
              <w:contextualSpacing/>
              <w:rPr>
                <w:rFonts w:ascii="Times New Roman" w:hAnsi="Times New Roman" w:cs="Times New Roman"/>
              </w:rPr>
            </w:pPr>
          </w:p>
          <w:p w14:paraId="54938EE8" w14:textId="77777777" w:rsidR="00040C3B" w:rsidRPr="00953A4F" w:rsidRDefault="00040C3B" w:rsidP="0034014D">
            <w:pPr>
              <w:autoSpaceDE w:val="0"/>
              <w:autoSpaceDN w:val="0"/>
              <w:adjustRightInd w:val="0"/>
              <w:spacing w:line="240" w:lineRule="auto"/>
              <w:contextualSpacing/>
              <w:rPr>
                <w:rFonts w:ascii="Times New Roman" w:hAnsi="Times New Roman" w:cs="Times New Roman"/>
              </w:rPr>
            </w:pPr>
          </w:p>
          <w:p w14:paraId="3BDE3924" w14:textId="77777777" w:rsidR="00040C3B" w:rsidRPr="00953A4F" w:rsidRDefault="00040C3B" w:rsidP="0034014D">
            <w:pPr>
              <w:autoSpaceDE w:val="0"/>
              <w:autoSpaceDN w:val="0"/>
              <w:adjustRightInd w:val="0"/>
              <w:spacing w:line="240" w:lineRule="auto"/>
              <w:contextualSpacing/>
              <w:rPr>
                <w:rFonts w:ascii="Times New Roman" w:hAnsi="Times New Roman" w:cs="Times New Roman"/>
              </w:rPr>
            </w:pPr>
          </w:p>
          <w:p w14:paraId="5742F245" w14:textId="77777777" w:rsidR="00040C3B" w:rsidRPr="00953A4F" w:rsidRDefault="00040C3B" w:rsidP="0034014D">
            <w:pPr>
              <w:autoSpaceDE w:val="0"/>
              <w:autoSpaceDN w:val="0"/>
              <w:adjustRightInd w:val="0"/>
              <w:spacing w:line="240" w:lineRule="auto"/>
              <w:contextualSpacing/>
              <w:rPr>
                <w:rFonts w:ascii="Times New Roman" w:hAnsi="Times New Roman" w:cs="Times New Roman"/>
              </w:rPr>
            </w:pPr>
          </w:p>
          <w:p w14:paraId="3E5512E3" w14:textId="77777777" w:rsidR="00040C3B" w:rsidRPr="00953A4F" w:rsidRDefault="00040C3B" w:rsidP="0034014D">
            <w:pPr>
              <w:autoSpaceDE w:val="0"/>
              <w:autoSpaceDN w:val="0"/>
              <w:adjustRightInd w:val="0"/>
              <w:spacing w:line="240" w:lineRule="auto"/>
              <w:contextualSpacing/>
              <w:rPr>
                <w:rFonts w:ascii="Times New Roman" w:hAnsi="Times New Roman" w:cs="Times New Roman"/>
              </w:rPr>
            </w:pPr>
          </w:p>
          <w:p w14:paraId="60C275CA" w14:textId="77777777" w:rsidR="00040C3B" w:rsidRPr="00953A4F" w:rsidRDefault="00040C3B" w:rsidP="0034014D">
            <w:pPr>
              <w:autoSpaceDE w:val="0"/>
              <w:autoSpaceDN w:val="0"/>
              <w:adjustRightInd w:val="0"/>
              <w:spacing w:line="240" w:lineRule="auto"/>
              <w:contextualSpacing/>
              <w:rPr>
                <w:rFonts w:ascii="Times New Roman" w:hAnsi="Times New Roman" w:cs="Times New Roman"/>
              </w:rPr>
            </w:pPr>
          </w:p>
        </w:tc>
      </w:tr>
      <w:tr w:rsidR="00040C3B" w:rsidRPr="00953A4F" w14:paraId="0D77817B" w14:textId="77777777" w:rsidTr="0034014D">
        <w:tc>
          <w:tcPr>
            <w:tcW w:w="2694" w:type="dxa"/>
          </w:tcPr>
          <w:p w14:paraId="372E7C70"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b/>
              </w:rPr>
              <w:lastRenderedPageBreak/>
              <w:t>RESEARCH QUESTION/HYPOTHESIS</w:t>
            </w:r>
          </w:p>
        </w:tc>
        <w:tc>
          <w:tcPr>
            <w:tcW w:w="7371" w:type="dxa"/>
          </w:tcPr>
          <w:p w14:paraId="74323B9C" w14:textId="77777777" w:rsidR="00D85A2C" w:rsidRPr="00953A4F" w:rsidRDefault="00D85A2C" w:rsidP="00D85A2C">
            <w:pPr>
              <w:spacing w:line="360" w:lineRule="auto"/>
              <w:rPr>
                <w:rFonts w:ascii="Times New Roman" w:hAnsi="Times New Roman" w:cs="Times New Roman"/>
              </w:rPr>
            </w:pPr>
            <w:r w:rsidRPr="00953A4F">
              <w:rPr>
                <w:rFonts w:ascii="Times New Roman" w:hAnsi="Times New Roman" w:cs="Times New Roman"/>
              </w:rPr>
              <w:t>To determine whether intravenous followed by oral vitamin C supplementation when compared to placebo reduces mortality and morbidity in CAP, and compare biochemical measures of inflammation, and HQoL at 6 months.</w:t>
            </w:r>
          </w:p>
          <w:p w14:paraId="0D6899A0" w14:textId="77777777" w:rsidR="00040C3B" w:rsidRPr="00953A4F" w:rsidRDefault="00040C3B" w:rsidP="0034014D">
            <w:pPr>
              <w:autoSpaceDE w:val="0"/>
              <w:autoSpaceDN w:val="0"/>
              <w:adjustRightInd w:val="0"/>
              <w:spacing w:line="240" w:lineRule="auto"/>
              <w:contextualSpacing/>
              <w:rPr>
                <w:rFonts w:ascii="Times New Roman" w:hAnsi="Times New Roman" w:cs="Times New Roman"/>
              </w:rPr>
            </w:pPr>
          </w:p>
          <w:p w14:paraId="00DA46CD" w14:textId="77777777" w:rsidR="00040C3B" w:rsidRPr="00953A4F" w:rsidRDefault="00040C3B" w:rsidP="0034014D">
            <w:pPr>
              <w:autoSpaceDE w:val="0"/>
              <w:autoSpaceDN w:val="0"/>
              <w:adjustRightInd w:val="0"/>
              <w:spacing w:line="240" w:lineRule="auto"/>
              <w:contextualSpacing/>
              <w:rPr>
                <w:rFonts w:ascii="Times New Roman" w:hAnsi="Times New Roman" w:cs="Times New Roman"/>
              </w:rPr>
            </w:pPr>
          </w:p>
          <w:p w14:paraId="50DAD860" w14:textId="77777777" w:rsidR="00040C3B" w:rsidRPr="00953A4F" w:rsidRDefault="00040C3B" w:rsidP="0034014D">
            <w:pPr>
              <w:autoSpaceDE w:val="0"/>
              <w:autoSpaceDN w:val="0"/>
              <w:adjustRightInd w:val="0"/>
              <w:spacing w:line="240" w:lineRule="auto"/>
              <w:contextualSpacing/>
              <w:rPr>
                <w:rFonts w:ascii="Times New Roman" w:hAnsi="Times New Roman" w:cs="Times New Roman"/>
              </w:rPr>
            </w:pPr>
          </w:p>
          <w:p w14:paraId="76ABB3AA" w14:textId="77777777" w:rsidR="00040C3B" w:rsidRPr="00953A4F" w:rsidRDefault="00040C3B" w:rsidP="0034014D">
            <w:pPr>
              <w:autoSpaceDE w:val="0"/>
              <w:autoSpaceDN w:val="0"/>
              <w:adjustRightInd w:val="0"/>
              <w:spacing w:line="240" w:lineRule="auto"/>
              <w:contextualSpacing/>
              <w:rPr>
                <w:rFonts w:ascii="Times New Roman" w:hAnsi="Times New Roman" w:cs="Times New Roman"/>
              </w:rPr>
            </w:pPr>
          </w:p>
          <w:p w14:paraId="34186F6E" w14:textId="77777777" w:rsidR="00040C3B" w:rsidRPr="00953A4F" w:rsidRDefault="00040C3B" w:rsidP="0034014D">
            <w:pPr>
              <w:autoSpaceDE w:val="0"/>
              <w:autoSpaceDN w:val="0"/>
              <w:adjustRightInd w:val="0"/>
              <w:spacing w:line="240" w:lineRule="auto"/>
              <w:contextualSpacing/>
              <w:rPr>
                <w:rFonts w:ascii="Times New Roman" w:hAnsi="Times New Roman" w:cs="Times New Roman"/>
              </w:rPr>
            </w:pPr>
          </w:p>
          <w:p w14:paraId="28778D61" w14:textId="77777777" w:rsidR="00040C3B" w:rsidRPr="00953A4F" w:rsidRDefault="00040C3B" w:rsidP="0034014D">
            <w:pPr>
              <w:autoSpaceDE w:val="0"/>
              <w:autoSpaceDN w:val="0"/>
              <w:adjustRightInd w:val="0"/>
              <w:spacing w:line="240" w:lineRule="auto"/>
              <w:contextualSpacing/>
              <w:rPr>
                <w:rFonts w:ascii="Times New Roman" w:hAnsi="Times New Roman" w:cs="Times New Roman"/>
              </w:rPr>
            </w:pPr>
          </w:p>
        </w:tc>
      </w:tr>
      <w:tr w:rsidR="00040C3B" w:rsidRPr="00953A4F" w14:paraId="265F6C89" w14:textId="77777777" w:rsidTr="0034014D">
        <w:tc>
          <w:tcPr>
            <w:tcW w:w="2694" w:type="dxa"/>
          </w:tcPr>
          <w:p w14:paraId="3CAF0AD9"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rPr>
              <w:br w:type="page"/>
            </w:r>
            <w:r w:rsidRPr="00953A4F">
              <w:rPr>
                <w:rFonts w:ascii="Times New Roman" w:hAnsi="Times New Roman" w:cs="Times New Roman"/>
                <w:b/>
              </w:rPr>
              <w:t>PRIMARY OUTCOME/PROCESS MEASURE</w:t>
            </w:r>
          </w:p>
        </w:tc>
        <w:tc>
          <w:tcPr>
            <w:tcW w:w="7371" w:type="dxa"/>
          </w:tcPr>
          <w:p w14:paraId="0D1BB003" w14:textId="2EECCF2E" w:rsidR="00040C3B" w:rsidRPr="00953A4F" w:rsidRDefault="00040C3B" w:rsidP="0034014D">
            <w:pPr>
              <w:spacing w:after="0" w:line="240" w:lineRule="auto"/>
              <w:rPr>
                <w:rFonts w:ascii="Times New Roman" w:hAnsi="Times New Roman" w:cs="Times New Roman"/>
              </w:rPr>
            </w:pPr>
          </w:p>
          <w:p w14:paraId="3A96A6EE" w14:textId="77777777" w:rsidR="00D85A2C" w:rsidRPr="00953A4F" w:rsidRDefault="00D85A2C" w:rsidP="00D85A2C">
            <w:pPr>
              <w:spacing w:line="360" w:lineRule="auto"/>
              <w:rPr>
                <w:rFonts w:ascii="Times New Roman" w:hAnsi="Times New Roman" w:cs="Times New Roman"/>
              </w:rPr>
            </w:pPr>
            <w:r w:rsidRPr="00953A4F">
              <w:rPr>
                <w:rFonts w:ascii="Times New Roman" w:hAnsi="Times New Roman" w:cs="Times New Roman"/>
              </w:rPr>
              <w:t>To compare the effect of high dose intravenous followed by oral vitamin C compared to placebo on mortality assessed at 30 days from the day of hospital admission in CAP</w:t>
            </w:r>
          </w:p>
          <w:p w14:paraId="7A3C1F07" w14:textId="77777777" w:rsidR="00040C3B" w:rsidRPr="00953A4F" w:rsidRDefault="00040C3B" w:rsidP="0034014D">
            <w:pPr>
              <w:spacing w:after="0" w:line="240" w:lineRule="auto"/>
              <w:rPr>
                <w:rFonts w:ascii="Times New Roman" w:hAnsi="Times New Roman" w:cs="Times New Roman"/>
              </w:rPr>
            </w:pPr>
          </w:p>
          <w:p w14:paraId="6F7F5BBB" w14:textId="77777777" w:rsidR="00040C3B" w:rsidRPr="00953A4F" w:rsidRDefault="00040C3B" w:rsidP="0034014D">
            <w:pPr>
              <w:spacing w:after="0" w:line="240" w:lineRule="auto"/>
              <w:rPr>
                <w:rFonts w:ascii="Times New Roman" w:hAnsi="Times New Roman" w:cs="Times New Roman"/>
              </w:rPr>
            </w:pPr>
          </w:p>
          <w:p w14:paraId="03EF0F72" w14:textId="77777777" w:rsidR="00040C3B" w:rsidRPr="00953A4F" w:rsidRDefault="00040C3B" w:rsidP="0034014D">
            <w:pPr>
              <w:spacing w:after="0" w:line="240" w:lineRule="auto"/>
              <w:rPr>
                <w:rFonts w:ascii="Times New Roman" w:hAnsi="Times New Roman" w:cs="Times New Roman"/>
              </w:rPr>
            </w:pPr>
          </w:p>
          <w:p w14:paraId="05303B4B" w14:textId="77777777" w:rsidR="00040C3B" w:rsidRPr="00953A4F" w:rsidRDefault="00040C3B" w:rsidP="0034014D">
            <w:pPr>
              <w:spacing w:after="0" w:line="240" w:lineRule="auto"/>
              <w:rPr>
                <w:rFonts w:ascii="Times New Roman" w:hAnsi="Times New Roman" w:cs="Times New Roman"/>
              </w:rPr>
            </w:pPr>
          </w:p>
        </w:tc>
      </w:tr>
      <w:tr w:rsidR="00040C3B" w:rsidRPr="00953A4F" w14:paraId="6B6EF917" w14:textId="77777777" w:rsidTr="0034014D">
        <w:tc>
          <w:tcPr>
            <w:tcW w:w="2694" w:type="dxa"/>
          </w:tcPr>
          <w:p w14:paraId="35D397C4"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b/>
              </w:rPr>
              <w:lastRenderedPageBreak/>
              <w:t>SECONDARY OUTCOME/PROCESS MEASURES</w:t>
            </w:r>
          </w:p>
        </w:tc>
        <w:tc>
          <w:tcPr>
            <w:tcW w:w="7371" w:type="dxa"/>
          </w:tcPr>
          <w:p w14:paraId="1172056F" w14:textId="77777777" w:rsidR="00040C3B" w:rsidRPr="00953A4F" w:rsidRDefault="00040C3B" w:rsidP="0034014D">
            <w:pPr>
              <w:pStyle w:val="ListParagraph"/>
              <w:spacing w:after="0" w:line="240" w:lineRule="auto"/>
              <w:ind w:left="360"/>
              <w:rPr>
                <w:rFonts w:ascii="Times New Roman" w:hAnsi="Times New Roman" w:cs="Times New Roman"/>
              </w:rPr>
            </w:pPr>
          </w:p>
          <w:p w14:paraId="3245C31D" w14:textId="77777777" w:rsidR="00D85A2C" w:rsidRPr="00953A4F" w:rsidRDefault="00D85A2C" w:rsidP="00D85A2C">
            <w:pPr>
              <w:spacing w:line="360" w:lineRule="auto"/>
              <w:rPr>
                <w:rFonts w:ascii="Times New Roman" w:hAnsi="Times New Roman" w:cs="Times New Roman"/>
              </w:rPr>
            </w:pPr>
            <w:r w:rsidRPr="00953A4F">
              <w:rPr>
                <w:rFonts w:ascii="Times New Roman" w:hAnsi="Times New Roman" w:cs="Times New Roman"/>
              </w:rPr>
              <w:t>To compare the effect of high dose intravenous followed by oral vitamin C compared to placebo in CAP on:</w:t>
            </w:r>
          </w:p>
          <w:p w14:paraId="395B0EEB" w14:textId="77777777" w:rsidR="00D85A2C" w:rsidRPr="00953A4F" w:rsidRDefault="00D85A2C" w:rsidP="00D85A2C">
            <w:pPr>
              <w:pStyle w:val="ListParagraph"/>
              <w:numPr>
                <w:ilvl w:val="0"/>
                <w:numId w:val="1"/>
              </w:numPr>
              <w:spacing w:after="0" w:line="360" w:lineRule="auto"/>
              <w:rPr>
                <w:rFonts w:ascii="Times New Roman" w:hAnsi="Times New Roman" w:cs="Times New Roman"/>
              </w:rPr>
            </w:pPr>
            <w:r w:rsidRPr="00953A4F">
              <w:rPr>
                <w:rFonts w:ascii="Times New Roman" w:hAnsi="Times New Roman" w:cs="Times New Roman"/>
              </w:rPr>
              <w:t xml:space="preserve">Time to clinical stability </w:t>
            </w:r>
          </w:p>
          <w:p w14:paraId="75582FF9" w14:textId="1A798C2C" w:rsidR="00D85A2C" w:rsidRPr="00953A4F" w:rsidRDefault="00D85A2C" w:rsidP="00D85A2C">
            <w:pPr>
              <w:pStyle w:val="ListParagraph"/>
              <w:numPr>
                <w:ilvl w:val="0"/>
                <w:numId w:val="1"/>
              </w:numPr>
              <w:spacing w:after="0" w:line="360" w:lineRule="auto"/>
              <w:rPr>
                <w:rFonts w:ascii="Times New Roman" w:hAnsi="Times New Roman" w:cs="Times New Roman"/>
              </w:rPr>
            </w:pPr>
            <w:r w:rsidRPr="00953A4F">
              <w:rPr>
                <w:rFonts w:ascii="Times New Roman" w:hAnsi="Times New Roman" w:cs="Times New Roman"/>
              </w:rPr>
              <w:t>Improvement in CAP-related symptoms at 30 days from day of admission measured with the 18-item CAP symptom questionnaire</w:t>
            </w:r>
            <w:r w:rsidR="00235167" w:rsidRPr="00953A4F">
              <w:rPr>
                <w:rFonts w:ascii="Times New Roman" w:hAnsi="Times New Roman" w:cs="Times New Roman"/>
              </w:rPr>
              <w:fldChar w:fldCharType="begin">
                <w:fldData xml:space="preserve">PEVuZE5vdGU+PENpdGU+PEF1dGhvcj5MYW1waW5nPC9BdXRob3I+PFllYXI+MjAwMjwvWWVhcj48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==
</w:fldData>
              </w:fldChar>
            </w:r>
            <w:r w:rsidR="00235167" w:rsidRPr="00953A4F">
              <w:rPr>
                <w:rFonts w:ascii="Times New Roman" w:hAnsi="Times New Roman" w:cs="Times New Roman"/>
              </w:rPr>
              <w:instrText xml:space="preserve"> ADDIN EN.CITE </w:instrText>
            </w:r>
            <w:r w:rsidR="00235167" w:rsidRPr="00953A4F">
              <w:rPr>
                <w:rFonts w:ascii="Times New Roman" w:hAnsi="Times New Roman" w:cs="Times New Roman"/>
              </w:rPr>
              <w:fldChar w:fldCharType="begin">
                <w:fldData xml:space="preserve">PEVuZE5vdGU+PENpdGU+PEF1dGhvcj5MYW1waW5nPC9BdXRob3I+PFllYXI+MjAwMjwvWWVhcj48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==
</w:fldData>
              </w:fldChar>
            </w:r>
            <w:r w:rsidR="00235167" w:rsidRPr="00953A4F">
              <w:rPr>
                <w:rFonts w:ascii="Times New Roman" w:hAnsi="Times New Roman" w:cs="Times New Roman"/>
              </w:rPr>
              <w:instrText xml:space="preserve"> ADDIN EN.CITE.DATA </w:instrText>
            </w:r>
            <w:r w:rsidR="00235167" w:rsidRPr="00953A4F">
              <w:rPr>
                <w:rFonts w:ascii="Times New Roman" w:hAnsi="Times New Roman" w:cs="Times New Roman"/>
              </w:rPr>
            </w:r>
            <w:r w:rsidR="00235167" w:rsidRPr="00953A4F">
              <w:rPr>
                <w:rFonts w:ascii="Times New Roman" w:hAnsi="Times New Roman" w:cs="Times New Roman"/>
              </w:rPr>
              <w:fldChar w:fldCharType="end"/>
            </w:r>
            <w:r w:rsidR="00235167" w:rsidRPr="00953A4F">
              <w:rPr>
                <w:rFonts w:ascii="Times New Roman" w:hAnsi="Times New Roman" w:cs="Times New Roman"/>
              </w:rPr>
            </w:r>
            <w:r w:rsidR="00235167" w:rsidRPr="00953A4F">
              <w:rPr>
                <w:rFonts w:ascii="Times New Roman" w:hAnsi="Times New Roman" w:cs="Times New Roman"/>
              </w:rPr>
              <w:fldChar w:fldCharType="separate"/>
            </w:r>
            <w:r w:rsidR="00235167" w:rsidRPr="00953A4F">
              <w:rPr>
                <w:rFonts w:ascii="Times New Roman" w:hAnsi="Times New Roman" w:cs="Times New Roman"/>
                <w:noProof/>
                <w:vertAlign w:val="superscript"/>
              </w:rPr>
              <w:t>12</w:t>
            </w:r>
            <w:r w:rsidR="00235167" w:rsidRPr="00953A4F">
              <w:rPr>
                <w:rFonts w:ascii="Times New Roman" w:hAnsi="Times New Roman" w:cs="Times New Roman"/>
              </w:rPr>
              <w:fldChar w:fldCharType="end"/>
            </w:r>
            <w:r w:rsidRPr="00953A4F">
              <w:rPr>
                <w:rFonts w:ascii="Times New Roman" w:hAnsi="Times New Roman" w:cs="Times New Roman"/>
              </w:rPr>
              <w:t xml:space="preserve"> </w:t>
            </w:r>
          </w:p>
          <w:p w14:paraId="53356528" w14:textId="77777777" w:rsidR="00D85A2C" w:rsidRPr="00953A4F" w:rsidRDefault="00D85A2C" w:rsidP="00D85A2C">
            <w:pPr>
              <w:pStyle w:val="ListParagraph"/>
              <w:numPr>
                <w:ilvl w:val="0"/>
                <w:numId w:val="1"/>
              </w:numPr>
              <w:spacing w:after="0" w:line="360" w:lineRule="auto"/>
              <w:rPr>
                <w:rFonts w:ascii="Times New Roman" w:hAnsi="Times New Roman" w:cs="Times New Roman"/>
              </w:rPr>
            </w:pPr>
            <w:r w:rsidRPr="00953A4F">
              <w:rPr>
                <w:rFonts w:ascii="Times New Roman" w:hAnsi="Times New Roman" w:cs="Times New Roman"/>
              </w:rPr>
              <w:t>Risk of admission to ICU</w:t>
            </w:r>
          </w:p>
          <w:p w14:paraId="4276998E" w14:textId="77777777" w:rsidR="00D85A2C" w:rsidRPr="00953A4F" w:rsidRDefault="00D85A2C" w:rsidP="00D85A2C">
            <w:pPr>
              <w:pStyle w:val="ListParagraph"/>
              <w:numPr>
                <w:ilvl w:val="0"/>
                <w:numId w:val="1"/>
              </w:numPr>
              <w:spacing w:after="0" w:line="360" w:lineRule="auto"/>
              <w:rPr>
                <w:rFonts w:ascii="Times New Roman" w:hAnsi="Times New Roman" w:cs="Times New Roman"/>
              </w:rPr>
            </w:pPr>
            <w:r w:rsidRPr="00953A4F">
              <w:rPr>
                <w:rFonts w:ascii="Times New Roman" w:hAnsi="Times New Roman" w:cs="Times New Roman"/>
              </w:rPr>
              <w:t>Requirement for invasive and non-invasive mechanical ventilation</w:t>
            </w:r>
          </w:p>
          <w:p w14:paraId="5AEDB73F" w14:textId="77777777" w:rsidR="00D85A2C" w:rsidRPr="00953A4F" w:rsidRDefault="00D85A2C" w:rsidP="00D85A2C">
            <w:pPr>
              <w:pStyle w:val="ListParagraph"/>
              <w:numPr>
                <w:ilvl w:val="0"/>
                <w:numId w:val="1"/>
              </w:numPr>
              <w:spacing w:after="0" w:line="360" w:lineRule="auto"/>
              <w:rPr>
                <w:rFonts w:ascii="Times New Roman" w:hAnsi="Times New Roman" w:cs="Times New Roman"/>
              </w:rPr>
            </w:pPr>
            <w:r w:rsidRPr="00953A4F">
              <w:rPr>
                <w:rFonts w:ascii="Times New Roman" w:hAnsi="Times New Roman" w:cs="Times New Roman"/>
              </w:rPr>
              <w:t>Requirement for vasopressor support</w:t>
            </w:r>
          </w:p>
          <w:p w14:paraId="6C9BE3D8" w14:textId="77777777" w:rsidR="00D85A2C" w:rsidRPr="00953A4F" w:rsidRDefault="00D85A2C" w:rsidP="00D85A2C">
            <w:pPr>
              <w:pStyle w:val="ListParagraph"/>
              <w:numPr>
                <w:ilvl w:val="0"/>
                <w:numId w:val="1"/>
              </w:numPr>
              <w:spacing w:after="0" w:line="360" w:lineRule="auto"/>
              <w:rPr>
                <w:rFonts w:ascii="Times New Roman" w:hAnsi="Times New Roman" w:cs="Times New Roman"/>
              </w:rPr>
            </w:pPr>
            <w:r w:rsidRPr="00953A4F">
              <w:rPr>
                <w:rFonts w:ascii="Times New Roman" w:hAnsi="Times New Roman" w:cs="Times New Roman"/>
              </w:rPr>
              <w:t>6 months mortality</w:t>
            </w:r>
          </w:p>
          <w:p w14:paraId="3380CE41" w14:textId="77777777" w:rsidR="00D85A2C" w:rsidRPr="00953A4F" w:rsidRDefault="00D85A2C" w:rsidP="00D85A2C">
            <w:pPr>
              <w:pStyle w:val="ListParagraph"/>
              <w:numPr>
                <w:ilvl w:val="0"/>
                <w:numId w:val="1"/>
              </w:numPr>
              <w:spacing w:after="0" w:line="360" w:lineRule="auto"/>
              <w:rPr>
                <w:rFonts w:ascii="Times New Roman" w:hAnsi="Times New Roman" w:cs="Times New Roman"/>
              </w:rPr>
            </w:pPr>
            <w:r w:rsidRPr="00953A4F">
              <w:rPr>
                <w:rFonts w:ascii="Times New Roman" w:hAnsi="Times New Roman" w:cs="Times New Roman"/>
              </w:rPr>
              <w:t>30-days readmission rate</w:t>
            </w:r>
          </w:p>
          <w:p w14:paraId="6F7565F5" w14:textId="77777777" w:rsidR="00D85A2C" w:rsidRPr="00953A4F" w:rsidRDefault="00D85A2C" w:rsidP="00D85A2C">
            <w:pPr>
              <w:pStyle w:val="ListParagraph"/>
              <w:numPr>
                <w:ilvl w:val="0"/>
                <w:numId w:val="1"/>
              </w:numPr>
              <w:spacing w:after="0" w:line="360" w:lineRule="auto"/>
              <w:rPr>
                <w:rFonts w:ascii="Times New Roman" w:hAnsi="Times New Roman" w:cs="Times New Roman"/>
              </w:rPr>
            </w:pPr>
            <w:r w:rsidRPr="00953A4F">
              <w:rPr>
                <w:rFonts w:ascii="Times New Roman" w:hAnsi="Times New Roman" w:cs="Times New Roman"/>
              </w:rPr>
              <w:t>Hospital length of stay</w:t>
            </w:r>
          </w:p>
          <w:p w14:paraId="05D559C0" w14:textId="77777777" w:rsidR="00D85A2C" w:rsidRPr="00953A4F" w:rsidRDefault="00D85A2C" w:rsidP="00D85A2C">
            <w:pPr>
              <w:pStyle w:val="ListParagraph"/>
              <w:numPr>
                <w:ilvl w:val="0"/>
                <w:numId w:val="1"/>
              </w:numPr>
              <w:spacing w:after="0" w:line="360" w:lineRule="auto"/>
              <w:rPr>
                <w:rFonts w:ascii="Times New Roman" w:hAnsi="Times New Roman" w:cs="Times New Roman"/>
              </w:rPr>
            </w:pPr>
            <w:r w:rsidRPr="00953A4F">
              <w:rPr>
                <w:rFonts w:ascii="Times New Roman" w:hAnsi="Times New Roman" w:cs="Times New Roman"/>
              </w:rPr>
              <w:t>6 months HQoL</w:t>
            </w:r>
          </w:p>
          <w:p w14:paraId="64E0C409" w14:textId="77777777" w:rsidR="00D85A2C" w:rsidRPr="00953A4F" w:rsidRDefault="00D85A2C" w:rsidP="00D85A2C">
            <w:pPr>
              <w:pStyle w:val="ListParagraph"/>
              <w:numPr>
                <w:ilvl w:val="0"/>
                <w:numId w:val="1"/>
              </w:numPr>
              <w:spacing w:after="0" w:line="360" w:lineRule="auto"/>
              <w:rPr>
                <w:rFonts w:ascii="Times New Roman" w:hAnsi="Times New Roman" w:cs="Times New Roman"/>
              </w:rPr>
            </w:pPr>
            <w:r w:rsidRPr="00953A4F">
              <w:rPr>
                <w:rFonts w:ascii="Times New Roman" w:hAnsi="Times New Roman" w:cs="Times New Roman"/>
              </w:rPr>
              <w:t>Biomarkers of inflammation, infection and endothelial dysfunction measured on day 1 and 7</w:t>
            </w:r>
          </w:p>
          <w:p w14:paraId="1DCD6A55" w14:textId="77777777" w:rsidR="00D85A2C" w:rsidRPr="00953A4F" w:rsidRDefault="00D85A2C" w:rsidP="00D85A2C">
            <w:pPr>
              <w:pStyle w:val="ListParagraph"/>
              <w:numPr>
                <w:ilvl w:val="0"/>
                <w:numId w:val="1"/>
              </w:numPr>
              <w:spacing w:after="0" w:line="360" w:lineRule="auto"/>
              <w:rPr>
                <w:rFonts w:ascii="Times New Roman" w:hAnsi="Times New Roman" w:cs="Times New Roman"/>
              </w:rPr>
            </w:pPr>
            <w:r w:rsidRPr="00953A4F">
              <w:rPr>
                <w:rFonts w:ascii="Times New Roman" w:hAnsi="Times New Roman" w:cs="Times New Roman"/>
              </w:rPr>
              <w:t xml:space="preserve">Assess baseline vitamin C levels </w:t>
            </w:r>
          </w:p>
          <w:p w14:paraId="5E4734E3" w14:textId="77777777" w:rsidR="00040C3B" w:rsidRPr="00953A4F" w:rsidRDefault="00040C3B" w:rsidP="0034014D">
            <w:pPr>
              <w:pStyle w:val="ListParagraph"/>
              <w:spacing w:after="0" w:line="240" w:lineRule="auto"/>
              <w:ind w:left="360"/>
              <w:rPr>
                <w:rFonts w:ascii="Times New Roman" w:hAnsi="Times New Roman" w:cs="Times New Roman"/>
              </w:rPr>
            </w:pPr>
          </w:p>
          <w:p w14:paraId="6CC4BFD4" w14:textId="77777777" w:rsidR="00040C3B" w:rsidRPr="00953A4F" w:rsidRDefault="00040C3B" w:rsidP="0034014D">
            <w:pPr>
              <w:pStyle w:val="ListParagraph"/>
              <w:spacing w:after="0" w:line="240" w:lineRule="auto"/>
              <w:ind w:left="360"/>
              <w:rPr>
                <w:rFonts w:ascii="Times New Roman" w:hAnsi="Times New Roman" w:cs="Times New Roman"/>
              </w:rPr>
            </w:pPr>
          </w:p>
          <w:p w14:paraId="53002046" w14:textId="77777777" w:rsidR="00040C3B" w:rsidRPr="00953A4F" w:rsidRDefault="00040C3B" w:rsidP="0034014D">
            <w:pPr>
              <w:pStyle w:val="ListParagraph"/>
              <w:spacing w:after="0" w:line="240" w:lineRule="auto"/>
              <w:ind w:left="360"/>
              <w:rPr>
                <w:rFonts w:ascii="Times New Roman" w:hAnsi="Times New Roman" w:cs="Times New Roman"/>
              </w:rPr>
            </w:pPr>
          </w:p>
          <w:p w14:paraId="46E30BCD" w14:textId="77777777" w:rsidR="00040C3B" w:rsidRPr="00953A4F" w:rsidRDefault="00040C3B" w:rsidP="0034014D">
            <w:pPr>
              <w:spacing w:after="0" w:line="240" w:lineRule="auto"/>
              <w:rPr>
                <w:rFonts w:ascii="Times New Roman" w:hAnsi="Times New Roman" w:cs="Times New Roman"/>
              </w:rPr>
            </w:pPr>
          </w:p>
          <w:p w14:paraId="0F48804E" w14:textId="77777777" w:rsidR="00040C3B" w:rsidRPr="00953A4F" w:rsidRDefault="00040C3B" w:rsidP="0034014D">
            <w:pPr>
              <w:pStyle w:val="ListParagraph"/>
              <w:spacing w:after="0" w:line="240" w:lineRule="auto"/>
              <w:ind w:left="360"/>
              <w:rPr>
                <w:rFonts w:ascii="Times New Roman" w:hAnsi="Times New Roman" w:cs="Times New Roman"/>
              </w:rPr>
            </w:pPr>
          </w:p>
        </w:tc>
      </w:tr>
      <w:tr w:rsidR="00040C3B" w:rsidRPr="00953A4F" w14:paraId="5F39C7FD" w14:textId="77777777" w:rsidTr="0034014D">
        <w:tc>
          <w:tcPr>
            <w:tcW w:w="2694" w:type="dxa"/>
          </w:tcPr>
          <w:p w14:paraId="1B56CF82"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rPr>
              <w:br w:type="page"/>
            </w:r>
            <w:r w:rsidRPr="00953A4F">
              <w:rPr>
                <w:rFonts w:ascii="Times New Roman" w:hAnsi="Times New Roman" w:cs="Times New Roman"/>
                <w:b/>
              </w:rPr>
              <w:t>STUDY DESIGN</w:t>
            </w:r>
          </w:p>
          <w:p w14:paraId="6C637448"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b/>
              </w:rPr>
              <w:t xml:space="preserve">(IF THE STUDY IS A CLINICAL TRIAL, PLEASE INCLUDE INFORMATION ON SAMPLE SIZE CALCULATION,  RANDOMISATION, AND BLINDING) </w:t>
            </w:r>
          </w:p>
          <w:p w14:paraId="3E70E7FD" w14:textId="77777777" w:rsidR="00040C3B" w:rsidRPr="00953A4F" w:rsidRDefault="00040C3B" w:rsidP="0034014D">
            <w:pPr>
              <w:spacing w:line="240" w:lineRule="auto"/>
              <w:contextualSpacing/>
              <w:rPr>
                <w:rFonts w:ascii="Times New Roman" w:hAnsi="Times New Roman" w:cs="Times New Roman"/>
                <w:b/>
              </w:rPr>
            </w:pPr>
          </w:p>
        </w:tc>
        <w:tc>
          <w:tcPr>
            <w:tcW w:w="7371" w:type="dxa"/>
          </w:tcPr>
          <w:p w14:paraId="0C80BC3D" w14:textId="77777777" w:rsidR="00040C3B" w:rsidRPr="00953A4F" w:rsidRDefault="00040C3B" w:rsidP="0034014D">
            <w:pPr>
              <w:autoSpaceDE w:val="0"/>
              <w:autoSpaceDN w:val="0"/>
              <w:adjustRightInd w:val="0"/>
              <w:spacing w:line="240" w:lineRule="auto"/>
              <w:contextualSpacing/>
              <w:rPr>
                <w:rFonts w:ascii="Times New Roman" w:hAnsi="Times New Roman" w:cs="Times New Roman"/>
              </w:rPr>
            </w:pPr>
          </w:p>
          <w:p w14:paraId="38E3B138" w14:textId="76AE92D9" w:rsidR="00D85A2C" w:rsidRDefault="00D85A2C" w:rsidP="00D85A2C">
            <w:pPr>
              <w:spacing w:line="360" w:lineRule="auto"/>
              <w:rPr>
                <w:rFonts w:ascii="Times New Roman" w:hAnsi="Times New Roman" w:cs="Times New Roman"/>
              </w:rPr>
            </w:pPr>
            <w:r w:rsidRPr="00953A4F">
              <w:rPr>
                <w:rFonts w:ascii="Times New Roman" w:hAnsi="Times New Roman" w:cs="Times New Roman"/>
              </w:rPr>
              <w:t xml:space="preserve">This trial will be a multi-centre concealed allocation parallel group RCT. Patients will be randomly assigned to vitamin C supplementation (2.5g intravenous, 8 hourly) till the treating clinical team decides to change intravenous antibiotics to oral treatment. At that point, patient will be switched to oral vitamin C replacement (1g three times daily) which will be continued for a period of 7-days. The control group will receive a matching placebo. </w:t>
            </w:r>
          </w:p>
          <w:p w14:paraId="224486CB" w14:textId="7374A7C2" w:rsidR="003979AF" w:rsidRPr="003574AF" w:rsidRDefault="003979AF" w:rsidP="00D85A2C">
            <w:pPr>
              <w:spacing w:line="360" w:lineRule="auto"/>
              <w:rPr>
                <w:rFonts w:ascii="Times New Roman" w:hAnsi="Times New Roman" w:cs="Times New Roman"/>
                <w:b/>
                <w:bCs/>
              </w:rPr>
            </w:pPr>
            <w:r w:rsidRPr="003574AF">
              <w:rPr>
                <w:rFonts w:ascii="Times New Roman" w:hAnsi="Times New Roman" w:cs="Times New Roman"/>
                <w:b/>
                <w:bCs/>
              </w:rPr>
              <w:t>Rationale for vitamin C regimen</w:t>
            </w:r>
          </w:p>
          <w:p w14:paraId="5D54AC72" w14:textId="02174D1B" w:rsidR="003979AF" w:rsidRPr="003574AF" w:rsidRDefault="003979AF" w:rsidP="00D85A2C">
            <w:pPr>
              <w:spacing w:line="360" w:lineRule="auto"/>
              <w:rPr>
                <w:rFonts w:ascii="Times New Roman" w:hAnsi="Times New Roman" w:cs="Times New Roman"/>
              </w:rPr>
            </w:pPr>
            <w:r w:rsidRPr="003574AF">
              <w:rPr>
                <w:rFonts w:ascii="Times New Roman" w:hAnsi="Times New Roman" w:cs="Times New Roman"/>
              </w:rPr>
              <w:t xml:space="preserve">In the absence of specific guidelines for parenteral vitamin C replacement, we </w:t>
            </w:r>
            <w:r w:rsidR="007B17F7" w:rsidRPr="003574AF">
              <w:rPr>
                <w:rFonts w:ascii="Times New Roman" w:hAnsi="Times New Roman" w:cs="Times New Roman"/>
              </w:rPr>
              <w:t xml:space="preserve">have </w:t>
            </w:r>
            <w:r w:rsidRPr="003574AF">
              <w:rPr>
                <w:rFonts w:ascii="Times New Roman" w:hAnsi="Times New Roman" w:cs="Times New Roman"/>
              </w:rPr>
              <w:t>adopted our intervention from a clinical trial by Chambers et al</w:t>
            </w:r>
            <w:r w:rsidRPr="003574AF">
              <w:rPr>
                <w:rFonts w:ascii="Times New Roman" w:hAnsi="Times New Roman" w:cs="Times New Roman"/>
              </w:rPr>
              <w:fldChar w:fldCharType="begin">
                <w:fldData xml:space="preserve">PEVuZE5vdGU+PENpdGU+PEF1dGhvcj5DaGFtYmVyczwvQXV0aG9yPjxZZWFyPjIwMjM8L1llYXI+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</w:fldData>
              </w:fldChar>
            </w:r>
            <w:r w:rsidRPr="003574AF">
              <w:rPr>
                <w:rFonts w:ascii="Times New Roman" w:hAnsi="Times New Roman" w:cs="Times New Roman"/>
              </w:rPr>
              <w:instrText xml:space="preserve"> ADDIN EN.CITE </w:instrText>
            </w:r>
            <w:r w:rsidRPr="003574AF">
              <w:rPr>
                <w:rFonts w:ascii="Times New Roman" w:hAnsi="Times New Roman" w:cs="Times New Roman"/>
              </w:rPr>
              <w:fldChar w:fldCharType="begin">
                <w:fldData xml:space="preserve">PEVuZE5vdGU+PENpdGU+PEF1dGhvcj5DaGFtYmVyczwvQXV0aG9yPjxZZWFyPjIwMjM8L1llYXI+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</w:fldData>
              </w:fldChar>
            </w:r>
            <w:r w:rsidRPr="003574AF">
              <w:rPr>
                <w:rFonts w:ascii="Times New Roman" w:hAnsi="Times New Roman" w:cs="Times New Roman"/>
              </w:rPr>
              <w:instrText xml:space="preserve"> ADDIN EN.CITE.DATA </w:instrText>
            </w:r>
            <w:r w:rsidRPr="003574AF">
              <w:rPr>
                <w:rFonts w:ascii="Times New Roman" w:hAnsi="Times New Roman" w:cs="Times New Roman"/>
              </w:rPr>
            </w:r>
            <w:r w:rsidRPr="003574AF">
              <w:rPr>
                <w:rFonts w:ascii="Times New Roman" w:hAnsi="Times New Roman" w:cs="Times New Roman"/>
              </w:rPr>
              <w:fldChar w:fldCharType="end"/>
            </w:r>
            <w:r w:rsidRPr="003574AF">
              <w:rPr>
                <w:rFonts w:ascii="Times New Roman" w:hAnsi="Times New Roman" w:cs="Times New Roman"/>
              </w:rPr>
            </w:r>
            <w:r w:rsidRPr="003574AF">
              <w:rPr>
                <w:rFonts w:ascii="Times New Roman" w:hAnsi="Times New Roman" w:cs="Times New Roman"/>
              </w:rPr>
              <w:fldChar w:fldCharType="separate"/>
            </w:r>
            <w:r w:rsidRPr="003574AF">
              <w:rPr>
                <w:rFonts w:ascii="Times New Roman" w:hAnsi="Times New Roman" w:cs="Times New Roman"/>
                <w:noProof/>
                <w:vertAlign w:val="superscript"/>
              </w:rPr>
              <w:t>13</w:t>
            </w:r>
            <w:r w:rsidRPr="003574AF">
              <w:rPr>
                <w:rFonts w:ascii="Times New Roman" w:hAnsi="Times New Roman" w:cs="Times New Roman"/>
              </w:rPr>
              <w:fldChar w:fldCharType="end"/>
            </w:r>
            <w:r w:rsidRPr="003574AF">
              <w:rPr>
                <w:rFonts w:ascii="Times New Roman" w:hAnsi="Times New Roman" w:cs="Times New Roman"/>
              </w:rPr>
              <w:t xml:space="preserve">. The authors of the above-mentioned clinical trial have used this regimen safely in hospitalised patients with CAP. The preliminary signal of clinical benefits found in the above-mentioned trial forms a compelling argument to use the same dosing strategy. </w:t>
            </w:r>
          </w:p>
          <w:p w14:paraId="7981F648" w14:textId="6E9198C1" w:rsidR="00D85A2C" w:rsidRPr="00953A4F" w:rsidRDefault="00D85A2C" w:rsidP="00D85A2C">
            <w:pPr>
              <w:rPr>
                <w:rFonts w:ascii="Times New Roman" w:hAnsi="Times New Roman" w:cs="Times New Roman"/>
              </w:rPr>
            </w:pPr>
            <w:r w:rsidRPr="00953A4F">
              <w:rPr>
                <w:rFonts w:ascii="Times New Roman" w:hAnsi="Times New Roman" w:cs="Times New Roman"/>
                <w:b/>
                <w:bCs/>
              </w:rPr>
              <w:t>Sample size</w:t>
            </w:r>
            <w:r w:rsidRPr="00953A4F">
              <w:rPr>
                <w:rFonts w:ascii="Times New Roman" w:hAnsi="Times New Roman" w:cs="Times New Roman"/>
              </w:rPr>
              <w:t xml:space="preserve"> Previous studies suggest that 30-day mortality in CAP patients who require hospitalisation range from 6-13% </w:t>
            </w:r>
            <w:r w:rsidR="00235167" w:rsidRPr="00953A4F">
              <w:rPr>
                <w:rFonts w:ascii="Times New Roman" w:hAnsi="Times New Roman" w:cs="Times New Roman"/>
              </w:rPr>
              <w:fldChar w:fldCharType="begin">
                <w:fldData xml:space="preserve">PEVuZE5vdGU+PENpdGU+PEF1dGhvcj5SYW1pcmV6PC9BdXRob3I+PFllYXI+MjAxNzwvWWVhcj48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</w:fldData>
              </w:fldChar>
            </w:r>
            <w:r w:rsidR="003979AF">
              <w:rPr>
                <w:rFonts w:ascii="Times New Roman" w:hAnsi="Times New Roman" w:cs="Times New Roman"/>
              </w:rPr>
              <w:instrText xml:space="preserve"> ADDIN EN.CITE </w:instrText>
            </w:r>
            <w:r w:rsidR="003979AF">
              <w:rPr>
                <w:rFonts w:ascii="Times New Roman" w:hAnsi="Times New Roman" w:cs="Times New Roman"/>
              </w:rPr>
              <w:fldChar w:fldCharType="begin">
                <w:fldData xml:space="preserve">PEVuZE5vdGU+PENpdGU+PEF1dGhvcj5SYW1pcmV6PC9BdXRob3I+PFllYXI+MjAxNzwvWWVhcj48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</w:fldData>
              </w:fldChar>
            </w:r>
            <w:r w:rsidR="003979AF">
              <w:rPr>
                <w:rFonts w:ascii="Times New Roman" w:hAnsi="Times New Roman" w:cs="Times New Roman"/>
              </w:rPr>
              <w:instrText xml:space="preserve"> ADDIN EN.CITE.DATA </w:instrText>
            </w:r>
            <w:r w:rsidR="003979AF">
              <w:rPr>
                <w:rFonts w:ascii="Times New Roman" w:hAnsi="Times New Roman" w:cs="Times New Roman"/>
              </w:rPr>
            </w:r>
            <w:r w:rsidR="003979AF">
              <w:rPr>
                <w:rFonts w:ascii="Times New Roman" w:hAnsi="Times New Roman" w:cs="Times New Roman"/>
              </w:rPr>
              <w:fldChar w:fldCharType="end"/>
            </w:r>
            <w:r w:rsidR="00235167" w:rsidRPr="00953A4F">
              <w:rPr>
                <w:rFonts w:ascii="Times New Roman" w:hAnsi="Times New Roman" w:cs="Times New Roman"/>
              </w:rPr>
            </w:r>
            <w:r w:rsidR="00235167" w:rsidRPr="00953A4F">
              <w:rPr>
                <w:rFonts w:ascii="Times New Roman" w:hAnsi="Times New Roman" w:cs="Times New Roman"/>
              </w:rPr>
              <w:fldChar w:fldCharType="separate"/>
            </w:r>
            <w:r w:rsidR="003979AF" w:rsidRPr="003979AF">
              <w:rPr>
                <w:rFonts w:ascii="Times New Roman" w:hAnsi="Times New Roman" w:cs="Times New Roman"/>
                <w:noProof/>
                <w:vertAlign w:val="superscript"/>
              </w:rPr>
              <w:t>14</w:t>
            </w:r>
            <w:r w:rsidR="00235167" w:rsidRPr="00953A4F">
              <w:rPr>
                <w:rFonts w:ascii="Times New Roman" w:hAnsi="Times New Roman" w:cs="Times New Roman"/>
              </w:rPr>
              <w:fldChar w:fldCharType="end"/>
            </w:r>
            <w:r w:rsidRPr="00953A4F">
              <w:rPr>
                <w:rFonts w:ascii="Times New Roman" w:hAnsi="Times New Roman" w:cs="Times New Roman"/>
              </w:rPr>
              <w:t xml:space="preserve">. Assuming a 10% mortality in </w:t>
            </w:r>
            <w:r w:rsidRPr="00953A4F">
              <w:rPr>
                <w:rFonts w:ascii="Times New Roman" w:hAnsi="Times New Roman" w:cs="Times New Roman"/>
              </w:rPr>
              <w:lastRenderedPageBreak/>
              <w:t xml:space="preserve">control arm and risk ratio of 0.5 at 80% power, the calculated sample size will be 879. Assuming that 5% </w:t>
            </w:r>
            <w:r w:rsidR="00235167" w:rsidRPr="00953A4F">
              <w:rPr>
                <w:rFonts w:ascii="Times New Roman" w:hAnsi="Times New Roman" w:cs="Times New Roman"/>
              </w:rPr>
              <w:t xml:space="preserve">patients </w:t>
            </w:r>
            <w:r w:rsidRPr="00953A4F">
              <w:rPr>
                <w:rFonts w:ascii="Times New Roman" w:hAnsi="Times New Roman" w:cs="Times New Roman"/>
              </w:rPr>
              <w:t>will be lost to follow-up, a total sample size of 930 will be sufficient for this study.</w:t>
            </w:r>
          </w:p>
          <w:p w14:paraId="0E7FB6E7" w14:textId="77777777" w:rsidR="00D85A2C" w:rsidRPr="00953A4F" w:rsidRDefault="00D85A2C" w:rsidP="00D85A2C">
            <w:pPr>
              <w:spacing w:line="360" w:lineRule="auto"/>
              <w:rPr>
                <w:rFonts w:ascii="Times New Roman" w:hAnsi="Times New Roman" w:cs="Times New Roman"/>
                <w:b/>
                <w:bCs/>
              </w:rPr>
            </w:pPr>
            <w:r w:rsidRPr="00953A4F">
              <w:rPr>
                <w:rFonts w:ascii="Times New Roman" w:hAnsi="Times New Roman" w:cs="Times New Roman"/>
                <w:b/>
                <w:bCs/>
              </w:rPr>
              <w:t xml:space="preserve">Randomisation </w:t>
            </w:r>
          </w:p>
          <w:p w14:paraId="549873F7" w14:textId="77777777" w:rsidR="00D85A2C" w:rsidRPr="00953A4F" w:rsidRDefault="00D85A2C" w:rsidP="00D85A2C">
            <w:pPr>
              <w:spacing w:line="360" w:lineRule="auto"/>
              <w:rPr>
                <w:rFonts w:ascii="Times New Roman" w:hAnsi="Times New Roman" w:cs="Times New Roman"/>
              </w:rPr>
            </w:pPr>
            <w:r w:rsidRPr="00953A4F">
              <w:rPr>
                <w:rFonts w:ascii="Times New Roman" w:hAnsi="Times New Roman" w:cs="Times New Roman"/>
              </w:rPr>
              <w:t>Using web randomisation service (randomise.net) which is available 24/7, trial participants will be randomised in 1:1 ratio to vitamin C or matching placebo group. We will use permuted blocks of variable sizes and stratify randomisation by clinical site.</w:t>
            </w:r>
          </w:p>
          <w:p w14:paraId="09DCD81B" w14:textId="77777777" w:rsidR="00D85A2C" w:rsidRPr="00953A4F" w:rsidRDefault="00D85A2C" w:rsidP="00D85A2C">
            <w:pPr>
              <w:spacing w:line="360" w:lineRule="auto"/>
              <w:rPr>
                <w:rFonts w:ascii="Times New Roman" w:hAnsi="Times New Roman" w:cs="Times New Roman"/>
                <w:b/>
                <w:bCs/>
              </w:rPr>
            </w:pPr>
            <w:r w:rsidRPr="00953A4F">
              <w:rPr>
                <w:rFonts w:ascii="Times New Roman" w:hAnsi="Times New Roman" w:cs="Times New Roman"/>
                <w:b/>
                <w:bCs/>
              </w:rPr>
              <w:t>Blinding</w:t>
            </w:r>
          </w:p>
          <w:p w14:paraId="785B2932" w14:textId="77777777" w:rsidR="00D85A2C" w:rsidRPr="00953A4F" w:rsidRDefault="00D85A2C" w:rsidP="00D85A2C">
            <w:pPr>
              <w:pStyle w:val="ListParagraph"/>
              <w:spacing w:line="360" w:lineRule="auto"/>
              <w:ind w:left="0"/>
              <w:rPr>
                <w:rFonts w:ascii="Times New Roman" w:hAnsi="Times New Roman" w:cs="Times New Roman"/>
              </w:rPr>
            </w:pPr>
            <w:r w:rsidRPr="00953A4F">
              <w:rPr>
                <w:rFonts w:ascii="Times New Roman" w:hAnsi="Times New Roman" w:cs="Times New Roman"/>
              </w:rPr>
              <w:t>The treating clinicians, research team members, nursing and allied health staff, participants, members of the Executive and Steering Committee and the statistician will be blinded to the treatment allocation.</w:t>
            </w:r>
          </w:p>
          <w:p w14:paraId="26CC810E" w14:textId="77777777" w:rsidR="00D85A2C" w:rsidRPr="00953A4F" w:rsidRDefault="00D85A2C" w:rsidP="00D85A2C">
            <w:pPr>
              <w:spacing w:line="360" w:lineRule="auto"/>
              <w:rPr>
                <w:rFonts w:ascii="Times New Roman" w:hAnsi="Times New Roman" w:cs="Times New Roman"/>
              </w:rPr>
            </w:pPr>
          </w:p>
          <w:p w14:paraId="41C23625" w14:textId="77777777" w:rsidR="00040C3B" w:rsidRPr="00953A4F" w:rsidRDefault="00040C3B" w:rsidP="0034014D">
            <w:pPr>
              <w:autoSpaceDE w:val="0"/>
              <w:autoSpaceDN w:val="0"/>
              <w:adjustRightInd w:val="0"/>
              <w:spacing w:line="240" w:lineRule="auto"/>
              <w:contextualSpacing/>
              <w:rPr>
                <w:rFonts w:ascii="Times New Roman" w:hAnsi="Times New Roman" w:cs="Times New Roman"/>
              </w:rPr>
            </w:pPr>
          </w:p>
          <w:p w14:paraId="52A3F5F1" w14:textId="77777777" w:rsidR="00040C3B" w:rsidRPr="00953A4F" w:rsidRDefault="00040C3B" w:rsidP="0034014D">
            <w:pPr>
              <w:autoSpaceDE w:val="0"/>
              <w:autoSpaceDN w:val="0"/>
              <w:adjustRightInd w:val="0"/>
              <w:spacing w:line="240" w:lineRule="auto"/>
              <w:contextualSpacing/>
              <w:rPr>
                <w:rFonts w:ascii="Times New Roman" w:hAnsi="Times New Roman" w:cs="Times New Roman"/>
              </w:rPr>
            </w:pPr>
          </w:p>
          <w:p w14:paraId="771F09D8" w14:textId="77777777" w:rsidR="00040C3B" w:rsidRPr="00953A4F" w:rsidRDefault="00040C3B" w:rsidP="0034014D">
            <w:pPr>
              <w:autoSpaceDE w:val="0"/>
              <w:autoSpaceDN w:val="0"/>
              <w:adjustRightInd w:val="0"/>
              <w:spacing w:line="240" w:lineRule="auto"/>
              <w:contextualSpacing/>
              <w:rPr>
                <w:rFonts w:ascii="Times New Roman" w:hAnsi="Times New Roman" w:cs="Times New Roman"/>
              </w:rPr>
            </w:pPr>
          </w:p>
          <w:p w14:paraId="7CC9A7DD" w14:textId="77777777" w:rsidR="00040C3B" w:rsidRPr="00953A4F" w:rsidRDefault="00040C3B" w:rsidP="0034014D">
            <w:pPr>
              <w:autoSpaceDE w:val="0"/>
              <w:autoSpaceDN w:val="0"/>
              <w:adjustRightInd w:val="0"/>
              <w:spacing w:line="240" w:lineRule="auto"/>
              <w:contextualSpacing/>
              <w:rPr>
                <w:rFonts w:ascii="Times New Roman" w:hAnsi="Times New Roman" w:cs="Times New Roman"/>
              </w:rPr>
            </w:pPr>
          </w:p>
        </w:tc>
      </w:tr>
      <w:tr w:rsidR="00040C3B" w:rsidRPr="00953A4F" w14:paraId="51C93F72" w14:textId="77777777" w:rsidTr="0034014D">
        <w:tc>
          <w:tcPr>
            <w:tcW w:w="2694" w:type="dxa"/>
          </w:tcPr>
          <w:p w14:paraId="46BA14BE"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b/>
              </w:rPr>
              <w:lastRenderedPageBreak/>
              <w:t>INCLUSION CRITERIA</w:t>
            </w:r>
          </w:p>
        </w:tc>
        <w:tc>
          <w:tcPr>
            <w:tcW w:w="7371" w:type="dxa"/>
          </w:tcPr>
          <w:p w14:paraId="57350706" w14:textId="77777777" w:rsidR="00D85A2C" w:rsidRPr="00953A4F" w:rsidRDefault="00D85A2C" w:rsidP="00D85A2C">
            <w:pPr>
              <w:pStyle w:val="ListParagraph"/>
              <w:numPr>
                <w:ilvl w:val="2"/>
                <w:numId w:val="2"/>
              </w:numPr>
              <w:spacing w:after="0" w:line="240" w:lineRule="auto"/>
              <w:rPr>
                <w:rFonts w:ascii="Times New Roman" w:hAnsi="Times New Roman" w:cs="Times New Roman"/>
                <w:b/>
                <w:bCs/>
              </w:rPr>
            </w:pPr>
            <w:r w:rsidRPr="00953A4F">
              <w:rPr>
                <w:rFonts w:ascii="Times New Roman" w:hAnsi="Times New Roman" w:cs="Times New Roman"/>
                <w:b/>
                <w:bCs/>
              </w:rPr>
              <w:t>Inclusion criteria</w:t>
            </w:r>
          </w:p>
          <w:p w14:paraId="285B501E" w14:textId="77777777" w:rsidR="00D85A2C" w:rsidRPr="00953A4F" w:rsidRDefault="00D85A2C" w:rsidP="00D85A2C">
            <w:pPr>
              <w:pStyle w:val="ListParagraph"/>
              <w:numPr>
                <w:ilvl w:val="0"/>
                <w:numId w:val="3"/>
              </w:numPr>
              <w:spacing w:after="0" w:line="240" w:lineRule="auto"/>
              <w:rPr>
                <w:rFonts w:ascii="Times New Roman" w:hAnsi="Times New Roman" w:cs="Times New Roman"/>
                <w:b/>
                <w:bCs/>
              </w:rPr>
            </w:pPr>
            <w:r w:rsidRPr="00953A4F">
              <w:rPr>
                <w:rFonts w:ascii="Times New Roman" w:hAnsi="Times New Roman" w:cs="Times New Roman"/>
              </w:rPr>
              <w:t xml:space="preserve">Patients ≥18 years of age </w:t>
            </w:r>
          </w:p>
          <w:p w14:paraId="521D47B1" w14:textId="77777777" w:rsidR="00D85A2C" w:rsidRPr="00953A4F" w:rsidRDefault="00D85A2C" w:rsidP="00D85A2C">
            <w:pPr>
              <w:pStyle w:val="ListParagraph"/>
              <w:numPr>
                <w:ilvl w:val="0"/>
                <w:numId w:val="3"/>
              </w:numPr>
              <w:spacing w:after="0" w:line="240" w:lineRule="auto"/>
              <w:rPr>
                <w:rFonts w:ascii="Times New Roman" w:hAnsi="Times New Roman" w:cs="Times New Roman"/>
                <w:b/>
                <w:bCs/>
              </w:rPr>
            </w:pPr>
            <w:r w:rsidRPr="00953A4F">
              <w:rPr>
                <w:rFonts w:ascii="Times New Roman" w:hAnsi="Times New Roman" w:cs="Times New Roman"/>
              </w:rPr>
              <w:t>Admitted to hospital with CAP (clinical symptoms of cough, sputum production, dyspnoea, and fever along with imaging evidence of an infiltrate)</w:t>
            </w:r>
          </w:p>
          <w:p w14:paraId="6BBAA313" w14:textId="77777777" w:rsidR="00040C3B" w:rsidRPr="00953A4F" w:rsidRDefault="00040C3B" w:rsidP="0034014D">
            <w:pPr>
              <w:autoSpaceDE w:val="0"/>
              <w:autoSpaceDN w:val="0"/>
              <w:adjustRightInd w:val="0"/>
              <w:spacing w:after="60" w:line="240" w:lineRule="auto"/>
              <w:contextualSpacing/>
              <w:rPr>
                <w:rFonts w:ascii="Times New Roman" w:hAnsi="Times New Roman" w:cs="Times New Roman"/>
              </w:rPr>
            </w:pPr>
          </w:p>
          <w:p w14:paraId="720EF8E0" w14:textId="77777777" w:rsidR="00040C3B" w:rsidRPr="00953A4F" w:rsidRDefault="00040C3B" w:rsidP="0034014D">
            <w:pPr>
              <w:autoSpaceDE w:val="0"/>
              <w:autoSpaceDN w:val="0"/>
              <w:adjustRightInd w:val="0"/>
              <w:spacing w:after="60" w:line="240" w:lineRule="auto"/>
              <w:contextualSpacing/>
              <w:rPr>
                <w:rFonts w:ascii="Times New Roman" w:hAnsi="Times New Roman" w:cs="Times New Roman"/>
              </w:rPr>
            </w:pPr>
          </w:p>
          <w:p w14:paraId="436E95A6" w14:textId="77777777" w:rsidR="00040C3B" w:rsidRPr="00953A4F" w:rsidRDefault="00040C3B" w:rsidP="0034014D">
            <w:pPr>
              <w:autoSpaceDE w:val="0"/>
              <w:autoSpaceDN w:val="0"/>
              <w:adjustRightInd w:val="0"/>
              <w:spacing w:after="60" w:line="240" w:lineRule="auto"/>
              <w:contextualSpacing/>
              <w:rPr>
                <w:rFonts w:ascii="Times New Roman" w:hAnsi="Times New Roman" w:cs="Times New Roman"/>
              </w:rPr>
            </w:pPr>
          </w:p>
          <w:p w14:paraId="046FC6EB" w14:textId="77777777" w:rsidR="00040C3B" w:rsidRPr="00953A4F" w:rsidRDefault="00040C3B" w:rsidP="0034014D">
            <w:pPr>
              <w:autoSpaceDE w:val="0"/>
              <w:autoSpaceDN w:val="0"/>
              <w:adjustRightInd w:val="0"/>
              <w:spacing w:after="60" w:line="240" w:lineRule="auto"/>
              <w:contextualSpacing/>
              <w:rPr>
                <w:rFonts w:ascii="Times New Roman" w:hAnsi="Times New Roman" w:cs="Times New Roman"/>
              </w:rPr>
            </w:pPr>
          </w:p>
          <w:p w14:paraId="4F2ECF08" w14:textId="77777777" w:rsidR="00040C3B" w:rsidRPr="00953A4F" w:rsidRDefault="00040C3B" w:rsidP="0034014D">
            <w:pPr>
              <w:autoSpaceDE w:val="0"/>
              <w:autoSpaceDN w:val="0"/>
              <w:adjustRightInd w:val="0"/>
              <w:spacing w:after="60" w:line="240" w:lineRule="auto"/>
              <w:contextualSpacing/>
              <w:rPr>
                <w:rFonts w:ascii="Times New Roman" w:hAnsi="Times New Roman" w:cs="Times New Roman"/>
              </w:rPr>
            </w:pPr>
          </w:p>
        </w:tc>
      </w:tr>
      <w:tr w:rsidR="00040C3B" w:rsidRPr="00953A4F" w14:paraId="745FBC62" w14:textId="77777777" w:rsidTr="0034014D">
        <w:tc>
          <w:tcPr>
            <w:tcW w:w="2694" w:type="dxa"/>
          </w:tcPr>
          <w:p w14:paraId="3093D494"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b/>
              </w:rPr>
              <w:t>EXCLUSION CRITERIA</w:t>
            </w:r>
          </w:p>
        </w:tc>
        <w:tc>
          <w:tcPr>
            <w:tcW w:w="7371" w:type="dxa"/>
          </w:tcPr>
          <w:p w14:paraId="324EF547" w14:textId="77777777" w:rsidR="00040C3B" w:rsidRPr="00953A4F" w:rsidRDefault="00040C3B" w:rsidP="0034014D">
            <w:pPr>
              <w:autoSpaceDE w:val="0"/>
              <w:autoSpaceDN w:val="0"/>
              <w:adjustRightInd w:val="0"/>
              <w:spacing w:after="60" w:line="240" w:lineRule="auto"/>
              <w:contextualSpacing/>
              <w:rPr>
                <w:rFonts w:ascii="Times New Roman" w:hAnsi="Times New Roman" w:cs="Times New Roman"/>
              </w:rPr>
            </w:pPr>
          </w:p>
          <w:p w14:paraId="40CEA142" w14:textId="77777777" w:rsidR="00D85A2C" w:rsidRPr="00953A4F" w:rsidRDefault="00D85A2C" w:rsidP="00D85A2C">
            <w:pPr>
              <w:pStyle w:val="ListParagraph"/>
              <w:numPr>
                <w:ilvl w:val="0"/>
                <w:numId w:val="4"/>
              </w:numPr>
              <w:spacing w:after="0" w:line="240" w:lineRule="auto"/>
              <w:rPr>
                <w:rFonts w:ascii="Times New Roman" w:hAnsi="Times New Roman" w:cs="Times New Roman"/>
              </w:rPr>
            </w:pPr>
            <w:r w:rsidRPr="00953A4F">
              <w:rPr>
                <w:rFonts w:ascii="Times New Roman" w:hAnsi="Times New Roman" w:cs="Times New Roman"/>
              </w:rPr>
              <w:t>Admitted &gt;48 hours prior to screening</w:t>
            </w:r>
          </w:p>
          <w:p w14:paraId="520D44EE" w14:textId="77777777" w:rsidR="00D85A2C" w:rsidRPr="00953A4F" w:rsidRDefault="00D85A2C" w:rsidP="00D85A2C">
            <w:pPr>
              <w:pStyle w:val="ListParagraph"/>
              <w:numPr>
                <w:ilvl w:val="0"/>
                <w:numId w:val="4"/>
              </w:numPr>
              <w:spacing w:after="0" w:line="240" w:lineRule="auto"/>
              <w:rPr>
                <w:rFonts w:ascii="Times New Roman" w:hAnsi="Times New Roman" w:cs="Times New Roman"/>
              </w:rPr>
            </w:pPr>
            <w:r w:rsidRPr="00953A4F">
              <w:rPr>
                <w:rFonts w:ascii="Times New Roman" w:hAnsi="Times New Roman" w:cs="Times New Roman"/>
              </w:rPr>
              <w:t>Unable to give informed consent</w:t>
            </w:r>
          </w:p>
          <w:p w14:paraId="621A4423" w14:textId="7A45327D" w:rsidR="00D85A2C" w:rsidRPr="00953A4F" w:rsidRDefault="00D85A2C" w:rsidP="00D85A2C">
            <w:pPr>
              <w:pStyle w:val="ListParagraph"/>
              <w:numPr>
                <w:ilvl w:val="0"/>
                <w:numId w:val="4"/>
              </w:numPr>
              <w:spacing w:after="0" w:line="240" w:lineRule="auto"/>
              <w:rPr>
                <w:rFonts w:ascii="Times New Roman" w:hAnsi="Times New Roman" w:cs="Times New Roman"/>
              </w:rPr>
            </w:pPr>
            <w:r w:rsidRPr="00953A4F">
              <w:rPr>
                <w:rFonts w:ascii="Times New Roman" w:hAnsi="Times New Roman" w:cs="Times New Roman"/>
              </w:rPr>
              <w:t>CURB65</w:t>
            </w:r>
            <w:r w:rsidR="00235167" w:rsidRPr="00953A4F">
              <w:rPr>
                <w:rFonts w:ascii="Times New Roman" w:hAnsi="Times New Roman" w:cs="Times New Roman"/>
              </w:rPr>
              <w:fldChar w:fldCharType="begin">
                <w:fldData xml:space="preserve">PEVuZE5vdGU+PENpdGU+PEF1dGhvcj5JbGc8L0F1dGhvcj48WWVhcj4yMDE5PC9ZZWFyPjxSZWNO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==
</w:fldData>
              </w:fldChar>
            </w:r>
            <w:r w:rsidR="003979AF">
              <w:rPr>
                <w:rFonts w:ascii="Times New Roman" w:hAnsi="Times New Roman" w:cs="Times New Roman"/>
              </w:rPr>
              <w:instrText xml:space="preserve"> ADDIN EN.CITE </w:instrText>
            </w:r>
            <w:r w:rsidR="003979AF">
              <w:rPr>
                <w:rFonts w:ascii="Times New Roman" w:hAnsi="Times New Roman" w:cs="Times New Roman"/>
              </w:rPr>
              <w:fldChar w:fldCharType="begin">
                <w:fldData xml:space="preserve">PEVuZE5vdGU+PENpdGU+PEF1dGhvcj5JbGc8L0F1dGhvcj48WWVhcj4yMDE5PC9ZZWFyPjxSZWNO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==
</w:fldData>
              </w:fldChar>
            </w:r>
            <w:r w:rsidR="003979AF">
              <w:rPr>
                <w:rFonts w:ascii="Times New Roman" w:hAnsi="Times New Roman" w:cs="Times New Roman"/>
              </w:rPr>
              <w:instrText xml:space="preserve"> ADDIN EN.CITE.DATA </w:instrText>
            </w:r>
            <w:r w:rsidR="003979AF">
              <w:rPr>
                <w:rFonts w:ascii="Times New Roman" w:hAnsi="Times New Roman" w:cs="Times New Roman"/>
              </w:rPr>
            </w:r>
            <w:r w:rsidR="003979AF">
              <w:rPr>
                <w:rFonts w:ascii="Times New Roman" w:hAnsi="Times New Roman" w:cs="Times New Roman"/>
              </w:rPr>
              <w:fldChar w:fldCharType="end"/>
            </w:r>
            <w:r w:rsidR="00235167" w:rsidRPr="00953A4F">
              <w:rPr>
                <w:rFonts w:ascii="Times New Roman" w:hAnsi="Times New Roman" w:cs="Times New Roman"/>
              </w:rPr>
            </w:r>
            <w:r w:rsidR="00235167" w:rsidRPr="00953A4F">
              <w:rPr>
                <w:rFonts w:ascii="Times New Roman" w:hAnsi="Times New Roman" w:cs="Times New Roman"/>
              </w:rPr>
              <w:fldChar w:fldCharType="separate"/>
            </w:r>
            <w:r w:rsidR="003979AF" w:rsidRPr="003979AF">
              <w:rPr>
                <w:rFonts w:ascii="Times New Roman" w:hAnsi="Times New Roman" w:cs="Times New Roman"/>
                <w:noProof/>
                <w:vertAlign w:val="superscript"/>
              </w:rPr>
              <w:t>15</w:t>
            </w:r>
            <w:r w:rsidR="00235167" w:rsidRPr="00953A4F">
              <w:rPr>
                <w:rFonts w:ascii="Times New Roman" w:hAnsi="Times New Roman" w:cs="Times New Roman"/>
              </w:rPr>
              <w:fldChar w:fldCharType="end"/>
            </w:r>
            <w:r w:rsidRPr="00953A4F">
              <w:rPr>
                <w:rFonts w:ascii="Times New Roman" w:hAnsi="Times New Roman" w:cs="Times New Roman"/>
              </w:rPr>
              <w:t xml:space="preserve"> pneumonia severity score &lt;2</w:t>
            </w:r>
          </w:p>
          <w:p w14:paraId="24B4DF37" w14:textId="77777777" w:rsidR="00D85A2C" w:rsidRPr="00953A4F" w:rsidRDefault="00D85A2C" w:rsidP="00D85A2C">
            <w:pPr>
              <w:pStyle w:val="ListParagraph"/>
              <w:numPr>
                <w:ilvl w:val="0"/>
                <w:numId w:val="4"/>
              </w:numPr>
              <w:spacing w:after="0" w:line="240" w:lineRule="auto"/>
              <w:rPr>
                <w:rFonts w:ascii="Times New Roman" w:hAnsi="Times New Roman" w:cs="Times New Roman"/>
              </w:rPr>
            </w:pPr>
            <w:r w:rsidRPr="00953A4F">
              <w:rPr>
                <w:rFonts w:ascii="Times New Roman" w:hAnsi="Times New Roman" w:cs="Times New Roman"/>
              </w:rPr>
              <w:t>Pneumonia was not the principal reason for admission</w:t>
            </w:r>
          </w:p>
          <w:p w14:paraId="49E3F50E" w14:textId="77777777" w:rsidR="00D85A2C" w:rsidRPr="00953A4F" w:rsidRDefault="00D85A2C" w:rsidP="00D85A2C">
            <w:pPr>
              <w:pStyle w:val="ListParagraph"/>
              <w:numPr>
                <w:ilvl w:val="0"/>
                <w:numId w:val="4"/>
              </w:numPr>
              <w:spacing w:after="0" w:line="240" w:lineRule="auto"/>
              <w:rPr>
                <w:rFonts w:ascii="Times New Roman" w:hAnsi="Times New Roman" w:cs="Times New Roman"/>
              </w:rPr>
            </w:pPr>
            <w:r w:rsidRPr="00953A4F">
              <w:rPr>
                <w:rFonts w:ascii="Times New Roman" w:hAnsi="Times New Roman" w:cs="Times New Roman"/>
              </w:rPr>
              <w:t>Bronchiectasis or suspected tuberculosis</w:t>
            </w:r>
          </w:p>
          <w:p w14:paraId="493CFD24" w14:textId="77777777" w:rsidR="00D85A2C" w:rsidRPr="00953A4F" w:rsidRDefault="00D85A2C" w:rsidP="00D85A2C">
            <w:pPr>
              <w:pStyle w:val="ListParagraph"/>
              <w:numPr>
                <w:ilvl w:val="0"/>
                <w:numId w:val="4"/>
              </w:numPr>
              <w:spacing w:after="0" w:line="240" w:lineRule="auto"/>
              <w:rPr>
                <w:rFonts w:ascii="Times New Roman" w:hAnsi="Times New Roman" w:cs="Times New Roman"/>
              </w:rPr>
            </w:pPr>
            <w:r w:rsidRPr="00953A4F">
              <w:rPr>
                <w:rFonts w:ascii="Times New Roman" w:hAnsi="Times New Roman" w:cs="Times New Roman"/>
              </w:rPr>
              <w:t>Hospital admission in previous 2 weeks</w:t>
            </w:r>
          </w:p>
          <w:p w14:paraId="43C82CDD" w14:textId="77777777" w:rsidR="00D85A2C" w:rsidRPr="00953A4F" w:rsidRDefault="00D85A2C" w:rsidP="00D85A2C">
            <w:pPr>
              <w:pStyle w:val="ListParagraph"/>
              <w:numPr>
                <w:ilvl w:val="0"/>
                <w:numId w:val="4"/>
              </w:numPr>
              <w:spacing w:after="0" w:line="240" w:lineRule="auto"/>
              <w:rPr>
                <w:rFonts w:ascii="Times New Roman" w:hAnsi="Times New Roman" w:cs="Times New Roman"/>
              </w:rPr>
            </w:pPr>
            <w:r w:rsidRPr="00953A4F">
              <w:rPr>
                <w:rFonts w:ascii="Times New Roman" w:hAnsi="Times New Roman" w:cs="Times New Roman"/>
              </w:rPr>
              <w:t>Severe immunosuppression (e.g., neutropenia &lt;350 cells/microL, haematological malignancy, HIV positive with CD4+ count &lt;350 cells/microL, currently receiving cancer chemotherapy, receiving prednisolone &gt;20mg/day or anti-rejection medications)</w:t>
            </w:r>
          </w:p>
          <w:p w14:paraId="716DEB81" w14:textId="77777777" w:rsidR="00D85A2C" w:rsidRPr="00953A4F" w:rsidRDefault="00D85A2C" w:rsidP="00D85A2C">
            <w:pPr>
              <w:pStyle w:val="ListParagraph"/>
              <w:numPr>
                <w:ilvl w:val="0"/>
                <w:numId w:val="4"/>
              </w:numPr>
              <w:spacing w:after="0" w:line="240" w:lineRule="auto"/>
              <w:rPr>
                <w:rFonts w:ascii="Times New Roman" w:hAnsi="Times New Roman" w:cs="Times New Roman"/>
              </w:rPr>
            </w:pPr>
            <w:r w:rsidRPr="00953A4F">
              <w:rPr>
                <w:rFonts w:ascii="Times New Roman" w:hAnsi="Times New Roman" w:cs="Times New Roman"/>
              </w:rPr>
              <w:t>History of nephrolithiasis</w:t>
            </w:r>
          </w:p>
          <w:p w14:paraId="20F0B02C" w14:textId="77777777" w:rsidR="00D85A2C" w:rsidRPr="00953A4F" w:rsidRDefault="00D85A2C" w:rsidP="00D85A2C">
            <w:pPr>
              <w:pStyle w:val="ListParagraph"/>
              <w:numPr>
                <w:ilvl w:val="0"/>
                <w:numId w:val="4"/>
              </w:numPr>
              <w:spacing w:after="0" w:line="240" w:lineRule="auto"/>
              <w:rPr>
                <w:rFonts w:ascii="Times New Roman" w:hAnsi="Times New Roman" w:cs="Times New Roman"/>
              </w:rPr>
            </w:pPr>
            <w:r w:rsidRPr="00953A4F">
              <w:rPr>
                <w:rFonts w:ascii="Times New Roman" w:hAnsi="Times New Roman" w:cs="Times New Roman"/>
              </w:rPr>
              <w:t>Renal impairment (eGFR &lt;30 ml/min)</w:t>
            </w:r>
          </w:p>
          <w:p w14:paraId="4CA348A6" w14:textId="77777777" w:rsidR="00D85A2C" w:rsidRPr="00953A4F" w:rsidRDefault="00D85A2C" w:rsidP="00D85A2C">
            <w:pPr>
              <w:pStyle w:val="ListParagraph"/>
              <w:numPr>
                <w:ilvl w:val="0"/>
                <w:numId w:val="4"/>
              </w:numPr>
              <w:spacing w:after="0" w:line="240" w:lineRule="auto"/>
              <w:rPr>
                <w:rFonts w:ascii="Times New Roman" w:hAnsi="Times New Roman" w:cs="Times New Roman"/>
              </w:rPr>
            </w:pPr>
            <w:r w:rsidRPr="00953A4F">
              <w:rPr>
                <w:rFonts w:ascii="Times New Roman" w:hAnsi="Times New Roman" w:cs="Times New Roman"/>
              </w:rPr>
              <w:t>G6PD deficiency</w:t>
            </w:r>
          </w:p>
          <w:p w14:paraId="2F26D8C7" w14:textId="77777777" w:rsidR="00D85A2C" w:rsidRPr="00953A4F" w:rsidRDefault="00D85A2C" w:rsidP="00D85A2C">
            <w:pPr>
              <w:pStyle w:val="ListParagraph"/>
              <w:numPr>
                <w:ilvl w:val="0"/>
                <w:numId w:val="4"/>
              </w:numPr>
              <w:spacing w:after="0" w:line="240" w:lineRule="auto"/>
              <w:rPr>
                <w:rFonts w:ascii="Times New Roman" w:hAnsi="Times New Roman" w:cs="Times New Roman"/>
              </w:rPr>
            </w:pPr>
            <w:r w:rsidRPr="00953A4F">
              <w:rPr>
                <w:rFonts w:ascii="Times New Roman" w:hAnsi="Times New Roman" w:cs="Times New Roman"/>
              </w:rPr>
              <w:t>Haemochromatosis</w:t>
            </w:r>
          </w:p>
          <w:p w14:paraId="00572748" w14:textId="77777777" w:rsidR="00D85A2C" w:rsidRPr="00953A4F" w:rsidRDefault="00D85A2C" w:rsidP="00D85A2C">
            <w:pPr>
              <w:pStyle w:val="ListParagraph"/>
              <w:numPr>
                <w:ilvl w:val="0"/>
                <w:numId w:val="4"/>
              </w:numPr>
              <w:spacing w:after="0" w:line="240" w:lineRule="auto"/>
              <w:rPr>
                <w:rFonts w:ascii="Times New Roman" w:hAnsi="Times New Roman" w:cs="Times New Roman"/>
              </w:rPr>
            </w:pPr>
            <w:r w:rsidRPr="00953A4F">
              <w:rPr>
                <w:rFonts w:ascii="Times New Roman" w:hAnsi="Times New Roman" w:cs="Times New Roman"/>
              </w:rPr>
              <w:t>Pregnancy or breast feeding</w:t>
            </w:r>
          </w:p>
          <w:p w14:paraId="2A8AB898" w14:textId="77777777" w:rsidR="00D85A2C" w:rsidRPr="00953A4F" w:rsidRDefault="00D85A2C" w:rsidP="00D85A2C">
            <w:pPr>
              <w:pStyle w:val="ListParagraph"/>
              <w:numPr>
                <w:ilvl w:val="0"/>
                <w:numId w:val="4"/>
              </w:numPr>
              <w:spacing w:after="0" w:line="240" w:lineRule="auto"/>
              <w:rPr>
                <w:rFonts w:ascii="Times New Roman" w:hAnsi="Times New Roman" w:cs="Times New Roman"/>
              </w:rPr>
            </w:pPr>
            <w:r w:rsidRPr="00953A4F">
              <w:rPr>
                <w:rFonts w:ascii="Times New Roman" w:hAnsi="Times New Roman" w:cs="Times New Roman"/>
              </w:rPr>
              <w:lastRenderedPageBreak/>
              <w:t>Previously enrolled in a clinical trial where co-enrolment is not allowed</w:t>
            </w:r>
          </w:p>
          <w:p w14:paraId="26D864FB" w14:textId="77777777" w:rsidR="00D85A2C" w:rsidRPr="00953A4F" w:rsidRDefault="00D85A2C" w:rsidP="00D85A2C">
            <w:pPr>
              <w:pStyle w:val="ListParagraph"/>
              <w:numPr>
                <w:ilvl w:val="0"/>
                <w:numId w:val="4"/>
              </w:numPr>
              <w:spacing w:after="0" w:line="240" w:lineRule="auto"/>
              <w:rPr>
                <w:rFonts w:ascii="Times New Roman" w:hAnsi="Times New Roman" w:cs="Times New Roman"/>
              </w:rPr>
            </w:pPr>
            <w:r w:rsidRPr="00953A4F">
              <w:rPr>
                <w:rFonts w:ascii="Times New Roman" w:hAnsi="Times New Roman" w:cs="Times New Roman"/>
              </w:rPr>
              <w:t>Expected death or withdrawal of life-sustaining measures within 48 hours</w:t>
            </w:r>
          </w:p>
          <w:p w14:paraId="1A247186" w14:textId="77777777" w:rsidR="00040C3B" w:rsidRPr="00953A4F" w:rsidRDefault="00040C3B" w:rsidP="0034014D">
            <w:pPr>
              <w:autoSpaceDE w:val="0"/>
              <w:autoSpaceDN w:val="0"/>
              <w:adjustRightInd w:val="0"/>
              <w:spacing w:after="60" w:line="240" w:lineRule="auto"/>
              <w:contextualSpacing/>
              <w:rPr>
                <w:rFonts w:ascii="Times New Roman" w:hAnsi="Times New Roman" w:cs="Times New Roman"/>
              </w:rPr>
            </w:pPr>
          </w:p>
          <w:p w14:paraId="0323D529" w14:textId="77777777" w:rsidR="00040C3B" w:rsidRPr="00953A4F" w:rsidRDefault="00040C3B" w:rsidP="0034014D">
            <w:pPr>
              <w:autoSpaceDE w:val="0"/>
              <w:autoSpaceDN w:val="0"/>
              <w:adjustRightInd w:val="0"/>
              <w:spacing w:after="60" w:line="240" w:lineRule="auto"/>
              <w:contextualSpacing/>
              <w:rPr>
                <w:rFonts w:ascii="Times New Roman" w:hAnsi="Times New Roman" w:cs="Times New Roman"/>
              </w:rPr>
            </w:pPr>
          </w:p>
          <w:p w14:paraId="10B53135" w14:textId="77777777" w:rsidR="00040C3B" w:rsidRPr="00953A4F" w:rsidRDefault="00040C3B" w:rsidP="0034014D">
            <w:pPr>
              <w:autoSpaceDE w:val="0"/>
              <w:autoSpaceDN w:val="0"/>
              <w:adjustRightInd w:val="0"/>
              <w:spacing w:after="60" w:line="240" w:lineRule="auto"/>
              <w:contextualSpacing/>
              <w:rPr>
                <w:rFonts w:ascii="Times New Roman" w:hAnsi="Times New Roman" w:cs="Times New Roman"/>
              </w:rPr>
            </w:pPr>
          </w:p>
          <w:p w14:paraId="122D7149" w14:textId="77777777" w:rsidR="00040C3B" w:rsidRPr="00953A4F" w:rsidRDefault="00040C3B" w:rsidP="0034014D">
            <w:pPr>
              <w:autoSpaceDE w:val="0"/>
              <w:autoSpaceDN w:val="0"/>
              <w:adjustRightInd w:val="0"/>
              <w:spacing w:after="60" w:line="240" w:lineRule="auto"/>
              <w:contextualSpacing/>
              <w:rPr>
                <w:rFonts w:ascii="Times New Roman" w:hAnsi="Times New Roman" w:cs="Times New Roman"/>
              </w:rPr>
            </w:pPr>
          </w:p>
        </w:tc>
      </w:tr>
      <w:tr w:rsidR="00040C3B" w:rsidRPr="00953A4F" w14:paraId="66039585" w14:textId="77777777" w:rsidTr="0034014D">
        <w:tc>
          <w:tcPr>
            <w:tcW w:w="2694" w:type="dxa"/>
          </w:tcPr>
          <w:p w14:paraId="17CAE4A7"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b/>
              </w:rPr>
              <w:lastRenderedPageBreak/>
              <w:t>EXPECTED NUMBER OF PARTICIPANTS</w:t>
            </w:r>
          </w:p>
        </w:tc>
        <w:tc>
          <w:tcPr>
            <w:tcW w:w="7371" w:type="dxa"/>
          </w:tcPr>
          <w:p w14:paraId="5DB2A79E" w14:textId="2F60C07F" w:rsidR="00040C3B" w:rsidRPr="00953A4F" w:rsidRDefault="00D85A2C" w:rsidP="0034014D">
            <w:pPr>
              <w:spacing w:after="0" w:line="240" w:lineRule="auto"/>
              <w:ind w:right="113"/>
              <w:rPr>
                <w:rFonts w:ascii="Times New Roman" w:hAnsi="Times New Roman" w:cs="Times New Roman"/>
              </w:rPr>
            </w:pPr>
            <w:r w:rsidRPr="00953A4F">
              <w:rPr>
                <w:rFonts w:ascii="Times New Roman" w:hAnsi="Times New Roman" w:cs="Times New Roman"/>
              </w:rPr>
              <w:t>930</w:t>
            </w:r>
          </w:p>
          <w:p w14:paraId="29D54725" w14:textId="77777777" w:rsidR="00040C3B" w:rsidRPr="00953A4F" w:rsidRDefault="00040C3B" w:rsidP="0034014D">
            <w:pPr>
              <w:spacing w:after="0" w:line="240" w:lineRule="auto"/>
              <w:ind w:right="113"/>
              <w:rPr>
                <w:rFonts w:ascii="Times New Roman" w:hAnsi="Times New Roman" w:cs="Times New Roman"/>
              </w:rPr>
            </w:pPr>
          </w:p>
          <w:p w14:paraId="76171BBF" w14:textId="77777777" w:rsidR="00040C3B" w:rsidRPr="00953A4F" w:rsidRDefault="00040C3B" w:rsidP="0034014D">
            <w:pPr>
              <w:spacing w:after="0" w:line="240" w:lineRule="auto"/>
              <w:ind w:right="113"/>
              <w:rPr>
                <w:rFonts w:ascii="Times New Roman" w:hAnsi="Times New Roman" w:cs="Times New Roman"/>
              </w:rPr>
            </w:pPr>
          </w:p>
          <w:p w14:paraId="6F906F43" w14:textId="77777777" w:rsidR="00040C3B" w:rsidRPr="00953A4F" w:rsidRDefault="00040C3B" w:rsidP="0034014D">
            <w:pPr>
              <w:spacing w:after="0" w:line="240" w:lineRule="auto"/>
              <w:ind w:right="113"/>
              <w:rPr>
                <w:rFonts w:ascii="Times New Roman" w:hAnsi="Times New Roman" w:cs="Times New Roman"/>
              </w:rPr>
            </w:pPr>
          </w:p>
          <w:p w14:paraId="1309475E" w14:textId="77777777" w:rsidR="00040C3B" w:rsidRPr="00953A4F" w:rsidRDefault="00040C3B" w:rsidP="0034014D">
            <w:pPr>
              <w:spacing w:after="0" w:line="240" w:lineRule="auto"/>
              <w:ind w:right="113"/>
              <w:rPr>
                <w:rFonts w:ascii="Times New Roman" w:hAnsi="Times New Roman" w:cs="Times New Roman"/>
              </w:rPr>
            </w:pPr>
          </w:p>
        </w:tc>
      </w:tr>
      <w:tr w:rsidR="00040C3B" w:rsidRPr="00953A4F" w14:paraId="58113D16" w14:textId="77777777" w:rsidTr="0034014D">
        <w:tc>
          <w:tcPr>
            <w:tcW w:w="2694" w:type="dxa"/>
          </w:tcPr>
          <w:p w14:paraId="328C0E3F"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b/>
              </w:rPr>
              <w:t>STUDY DURATION</w:t>
            </w:r>
          </w:p>
          <w:p w14:paraId="420B5530" w14:textId="77777777" w:rsidR="00040C3B" w:rsidRPr="00953A4F" w:rsidRDefault="00040C3B" w:rsidP="0034014D">
            <w:pPr>
              <w:spacing w:line="240" w:lineRule="auto"/>
              <w:contextualSpacing/>
              <w:rPr>
                <w:rFonts w:ascii="Times New Roman" w:hAnsi="Times New Roman" w:cs="Times New Roman"/>
                <w:b/>
              </w:rPr>
            </w:pPr>
          </w:p>
          <w:p w14:paraId="47CFE528" w14:textId="77777777" w:rsidR="00040C3B" w:rsidRPr="00953A4F" w:rsidRDefault="00040C3B" w:rsidP="0034014D">
            <w:pPr>
              <w:spacing w:line="240" w:lineRule="auto"/>
              <w:contextualSpacing/>
              <w:rPr>
                <w:rFonts w:ascii="Times New Roman" w:hAnsi="Times New Roman" w:cs="Times New Roman"/>
                <w:b/>
              </w:rPr>
            </w:pPr>
          </w:p>
          <w:p w14:paraId="0D971DC1" w14:textId="77777777" w:rsidR="00040C3B" w:rsidRPr="00953A4F" w:rsidRDefault="00040C3B" w:rsidP="0034014D">
            <w:pPr>
              <w:spacing w:line="240" w:lineRule="auto"/>
              <w:contextualSpacing/>
              <w:rPr>
                <w:rFonts w:ascii="Times New Roman" w:hAnsi="Times New Roman" w:cs="Times New Roman"/>
                <w:b/>
              </w:rPr>
            </w:pPr>
          </w:p>
          <w:p w14:paraId="795D3001" w14:textId="77777777" w:rsidR="00040C3B" w:rsidRPr="00953A4F" w:rsidRDefault="00040C3B" w:rsidP="0034014D">
            <w:pPr>
              <w:spacing w:line="240" w:lineRule="auto"/>
              <w:contextualSpacing/>
              <w:rPr>
                <w:rFonts w:ascii="Times New Roman" w:hAnsi="Times New Roman" w:cs="Times New Roman"/>
                <w:b/>
              </w:rPr>
            </w:pPr>
          </w:p>
          <w:p w14:paraId="07078DBA" w14:textId="77777777" w:rsidR="00040C3B" w:rsidRPr="00953A4F" w:rsidRDefault="00040C3B" w:rsidP="0034014D">
            <w:pPr>
              <w:spacing w:line="240" w:lineRule="auto"/>
              <w:contextualSpacing/>
              <w:rPr>
                <w:rFonts w:ascii="Times New Roman" w:hAnsi="Times New Roman" w:cs="Times New Roman"/>
                <w:b/>
              </w:rPr>
            </w:pPr>
          </w:p>
        </w:tc>
        <w:tc>
          <w:tcPr>
            <w:tcW w:w="7371" w:type="dxa"/>
            <w:vAlign w:val="center"/>
          </w:tcPr>
          <w:p w14:paraId="47D4D9AF" w14:textId="0E2E99D2" w:rsidR="00040C3B" w:rsidRPr="00953A4F" w:rsidRDefault="00D85A2C" w:rsidP="0034014D">
            <w:pPr>
              <w:spacing w:after="0" w:line="240" w:lineRule="auto"/>
              <w:ind w:right="113"/>
              <w:contextualSpacing/>
              <w:rPr>
                <w:rFonts w:ascii="Times New Roman" w:hAnsi="Times New Roman" w:cs="Times New Roman"/>
              </w:rPr>
            </w:pPr>
            <w:r w:rsidRPr="00953A4F">
              <w:rPr>
                <w:rFonts w:ascii="Times New Roman" w:hAnsi="Times New Roman" w:cs="Times New Roman"/>
              </w:rPr>
              <w:t>3 years</w:t>
            </w:r>
          </w:p>
          <w:p w14:paraId="4BAFE27E" w14:textId="77777777" w:rsidR="00040C3B" w:rsidRPr="00953A4F" w:rsidRDefault="00040C3B" w:rsidP="0034014D">
            <w:pPr>
              <w:spacing w:after="0" w:line="240" w:lineRule="auto"/>
              <w:ind w:right="113"/>
              <w:contextualSpacing/>
              <w:rPr>
                <w:rFonts w:ascii="Times New Roman" w:hAnsi="Times New Roman" w:cs="Times New Roman"/>
              </w:rPr>
            </w:pPr>
          </w:p>
          <w:p w14:paraId="3590E666" w14:textId="77777777" w:rsidR="00040C3B" w:rsidRPr="00953A4F" w:rsidRDefault="00040C3B" w:rsidP="0034014D">
            <w:pPr>
              <w:spacing w:after="0" w:line="240" w:lineRule="auto"/>
              <w:ind w:right="113"/>
              <w:contextualSpacing/>
              <w:rPr>
                <w:rFonts w:ascii="Times New Roman" w:hAnsi="Times New Roman" w:cs="Times New Roman"/>
              </w:rPr>
            </w:pPr>
          </w:p>
          <w:p w14:paraId="12E39CBE" w14:textId="77777777" w:rsidR="00040C3B" w:rsidRPr="00953A4F" w:rsidRDefault="00040C3B" w:rsidP="0034014D">
            <w:pPr>
              <w:spacing w:after="0" w:line="240" w:lineRule="auto"/>
              <w:ind w:right="113"/>
              <w:contextualSpacing/>
              <w:rPr>
                <w:rFonts w:ascii="Times New Roman" w:hAnsi="Times New Roman" w:cs="Times New Roman"/>
              </w:rPr>
            </w:pPr>
          </w:p>
          <w:p w14:paraId="4100D5A7" w14:textId="77777777" w:rsidR="00040C3B" w:rsidRPr="00953A4F" w:rsidRDefault="00040C3B" w:rsidP="0034014D">
            <w:pPr>
              <w:spacing w:after="0" w:line="240" w:lineRule="auto"/>
              <w:ind w:right="113"/>
              <w:contextualSpacing/>
              <w:rPr>
                <w:rFonts w:ascii="Times New Roman" w:hAnsi="Times New Roman" w:cs="Times New Roman"/>
              </w:rPr>
            </w:pPr>
          </w:p>
        </w:tc>
      </w:tr>
      <w:tr w:rsidR="00040C3B" w:rsidRPr="00953A4F" w14:paraId="2CF4D09C" w14:textId="77777777" w:rsidTr="0034014D">
        <w:tc>
          <w:tcPr>
            <w:tcW w:w="2694" w:type="dxa"/>
          </w:tcPr>
          <w:p w14:paraId="28615188"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b/>
              </w:rPr>
              <w:t>ANALYSIS</w:t>
            </w:r>
          </w:p>
        </w:tc>
        <w:tc>
          <w:tcPr>
            <w:tcW w:w="7371" w:type="dxa"/>
          </w:tcPr>
          <w:p w14:paraId="31BF5B78" w14:textId="43EBD7A8" w:rsidR="00733507" w:rsidRPr="007F7D00" w:rsidRDefault="00733507" w:rsidP="00733507">
            <w:pPr>
              <w:rPr>
                <w:rFonts w:ascii="Times New Roman" w:hAnsi="Times New Roman" w:cs="Times New Roman"/>
                <w:b/>
                <w:bCs/>
              </w:rPr>
            </w:pPr>
            <w:r w:rsidRPr="00953A4F">
              <w:rPr>
                <w:rFonts w:ascii="Times New Roman" w:hAnsi="Times New Roman" w:cs="Times New Roman"/>
              </w:rPr>
              <w:t>We will compare the proportion of patients meeting the endpoint of death at 30 days of hospital admission between groups using a logistic regression model with random centre effect to account for the stratification variable.  Continuous variables such as (biomarkers of inflammation etc.) will be analysed by use of the analysis of covariance and adjusted for baseline biomarker levels to evaluate the change in biomarker concentration from day 1 to day 7. To study the impact of vitamin C supplementation on biomarker concentration, we will used linear mixed models adjusted for baseline biomarker concentration and day of study drug therapy.</w:t>
            </w:r>
          </w:p>
          <w:p w14:paraId="1BA094E8" w14:textId="77777777" w:rsidR="00B22DB6" w:rsidRPr="003574AF" w:rsidRDefault="00B22DB6" w:rsidP="00B22DB6">
            <w:pPr>
              <w:spacing w:after="0"/>
              <w:rPr>
                <w:rFonts w:ascii="Times New Roman" w:hAnsi="Times New Roman" w:cs="Times New Roman"/>
                <w:b/>
                <w:bCs/>
              </w:rPr>
            </w:pPr>
            <w:r w:rsidRPr="003574AF">
              <w:rPr>
                <w:rFonts w:ascii="Times New Roman" w:hAnsi="Times New Roman" w:cs="Times New Roman"/>
                <w:b/>
                <w:bCs/>
              </w:rPr>
              <w:t>Trial Monitoring</w:t>
            </w:r>
          </w:p>
          <w:p w14:paraId="22FC2A3C" w14:textId="2D07B467" w:rsidR="00B22DB6" w:rsidRPr="003574AF" w:rsidRDefault="00B22DB6" w:rsidP="00B22DB6">
            <w:pPr>
              <w:spacing w:after="0"/>
              <w:rPr>
                <w:rFonts w:ascii="Times New Roman" w:hAnsi="Times New Roman" w:cs="Times New Roman"/>
              </w:rPr>
            </w:pPr>
            <w:r w:rsidRPr="003574AF">
              <w:rPr>
                <w:rFonts w:ascii="Times New Roman" w:hAnsi="Times New Roman" w:cs="Times New Roman"/>
              </w:rPr>
              <w:t xml:space="preserve">The outcomes and adverse events will be adjudicated by a Data Safety Monitoring Committee which will comprise of 3 members who will be completely independent of study investigators. This Committee will advise the Executive and Steering Committees on any concerns relating to participant safety and conduct of the trial and will make recommendations for continuation for study, for study termination, for continuation of study after amendments or temporary suspension pending clearance of uncertainty. </w:t>
            </w:r>
          </w:p>
          <w:p w14:paraId="49BD2145" w14:textId="77777777" w:rsidR="00B22DB6" w:rsidRPr="007F7D00" w:rsidRDefault="00B22DB6" w:rsidP="00733507">
            <w:pPr>
              <w:rPr>
                <w:rFonts w:ascii="Times New Roman" w:hAnsi="Times New Roman" w:cs="Times New Roman"/>
              </w:rPr>
            </w:pPr>
          </w:p>
          <w:p w14:paraId="38818E65" w14:textId="1524EBB4" w:rsidR="00040C3B" w:rsidRPr="00953A4F" w:rsidRDefault="00040C3B" w:rsidP="0034014D">
            <w:pPr>
              <w:spacing w:line="240" w:lineRule="auto"/>
              <w:contextualSpacing/>
              <w:rPr>
                <w:rFonts w:ascii="Times New Roman" w:hAnsi="Times New Roman" w:cs="Times New Roman"/>
              </w:rPr>
            </w:pPr>
          </w:p>
          <w:p w14:paraId="5D40972D" w14:textId="77777777" w:rsidR="00040C3B" w:rsidRPr="00953A4F" w:rsidRDefault="00040C3B" w:rsidP="0034014D">
            <w:pPr>
              <w:spacing w:line="240" w:lineRule="auto"/>
              <w:contextualSpacing/>
              <w:rPr>
                <w:rFonts w:ascii="Times New Roman" w:hAnsi="Times New Roman" w:cs="Times New Roman"/>
              </w:rPr>
            </w:pPr>
          </w:p>
          <w:p w14:paraId="11F47510" w14:textId="77777777" w:rsidR="00040C3B" w:rsidRPr="00953A4F" w:rsidRDefault="00040C3B" w:rsidP="0034014D">
            <w:pPr>
              <w:spacing w:line="240" w:lineRule="auto"/>
              <w:contextualSpacing/>
              <w:rPr>
                <w:rFonts w:ascii="Times New Roman" w:hAnsi="Times New Roman" w:cs="Times New Roman"/>
              </w:rPr>
            </w:pPr>
          </w:p>
          <w:p w14:paraId="6A3BA6E0" w14:textId="77777777" w:rsidR="00040C3B" w:rsidRPr="00953A4F" w:rsidRDefault="00040C3B" w:rsidP="0034014D">
            <w:pPr>
              <w:spacing w:line="240" w:lineRule="auto"/>
              <w:contextualSpacing/>
              <w:rPr>
                <w:rFonts w:ascii="Times New Roman" w:hAnsi="Times New Roman" w:cs="Times New Roman"/>
              </w:rPr>
            </w:pPr>
          </w:p>
          <w:p w14:paraId="0D7DC4D5" w14:textId="77777777" w:rsidR="00040C3B" w:rsidRPr="00953A4F" w:rsidRDefault="00040C3B" w:rsidP="0034014D">
            <w:pPr>
              <w:spacing w:line="240" w:lineRule="auto"/>
              <w:contextualSpacing/>
              <w:rPr>
                <w:rFonts w:ascii="Times New Roman" w:hAnsi="Times New Roman" w:cs="Times New Roman"/>
              </w:rPr>
            </w:pPr>
          </w:p>
        </w:tc>
      </w:tr>
      <w:tr w:rsidR="00040C3B" w:rsidRPr="00953A4F" w14:paraId="1E660B00" w14:textId="77777777" w:rsidTr="0034014D">
        <w:tc>
          <w:tcPr>
            <w:tcW w:w="2694" w:type="dxa"/>
          </w:tcPr>
          <w:p w14:paraId="46F3B11C"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b/>
              </w:rPr>
              <w:t xml:space="preserve">IMPORTANCE TO GENERAL MEDICINE </w:t>
            </w:r>
          </w:p>
          <w:p w14:paraId="0DDE611B" w14:textId="77777777" w:rsidR="00040C3B" w:rsidRPr="00953A4F" w:rsidRDefault="00040C3B" w:rsidP="0034014D">
            <w:pPr>
              <w:spacing w:line="240" w:lineRule="auto"/>
              <w:contextualSpacing/>
              <w:rPr>
                <w:rFonts w:ascii="Times New Roman" w:hAnsi="Times New Roman" w:cs="Times New Roman"/>
                <w:b/>
              </w:rPr>
            </w:pPr>
          </w:p>
          <w:p w14:paraId="27400BCC" w14:textId="77777777" w:rsidR="00040C3B" w:rsidRPr="00953A4F" w:rsidRDefault="00040C3B" w:rsidP="0034014D">
            <w:pPr>
              <w:spacing w:line="240" w:lineRule="auto"/>
              <w:contextualSpacing/>
              <w:rPr>
                <w:rFonts w:ascii="Times New Roman" w:hAnsi="Times New Roman" w:cs="Times New Roman"/>
                <w:b/>
              </w:rPr>
            </w:pPr>
          </w:p>
          <w:p w14:paraId="5F11536B" w14:textId="77777777" w:rsidR="00040C3B" w:rsidRPr="00953A4F" w:rsidRDefault="00040C3B" w:rsidP="0034014D">
            <w:pPr>
              <w:spacing w:line="240" w:lineRule="auto"/>
              <w:contextualSpacing/>
              <w:rPr>
                <w:rFonts w:ascii="Times New Roman" w:hAnsi="Times New Roman" w:cs="Times New Roman"/>
                <w:b/>
              </w:rPr>
            </w:pPr>
          </w:p>
        </w:tc>
        <w:tc>
          <w:tcPr>
            <w:tcW w:w="7371" w:type="dxa"/>
          </w:tcPr>
          <w:p w14:paraId="36BA268F" w14:textId="43119C4D" w:rsidR="00040C3B" w:rsidRPr="00953A4F" w:rsidRDefault="00733507" w:rsidP="0034014D">
            <w:pPr>
              <w:spacing w:line="240" w:lineRule="auto"/>
              <w:contextualSpacing/>
              <w:rPr>
                <w:rFonts w:ascii="Times New Roman" w:hAnsi="Times New Roman" w:cs="Times New Roman"/>
              </w:rPr>
            </w:pPr>
            <w:r w:rsidRPr="00953A4F">
              <w:rPr>
                <w:rFonts w:ascii="Times New Roman" w:hAnsi="Times New Roman" w:cs="Times New Roman"/>
              </w:rPr>
              <w:t xml:space="preserve">CAP is a major public health problem and is one of the most </w:t>
            </w:r>
            <w:r w:rsidR="005C026E" w:rsidRPr="00953A4F">
              <w:rPr>
                <w:rFonts w:ascii="Times New Roman" w:hAnsi="Times New Roman" w:cs="Times New Roman"/>
              </w:rPr>
              <w:t xml:space="preserve">common admitting diagnoses managed by General Physicians. The annual cost burden of patients who require admission for CAP exceeds </w:t>
            </w:r>
            <w:r w:rsidR="00F96224" w:rsidRPr="00953A4F">
              <w:rPr>
                <w:rFonts w:ascii="Times New Roman" w:hAnsi="Times New Roman" w:cs="Times New Roman"/>
              </w:rPr>
              <w:t>&gt;AUD27 million</w:t>
            </w:r>
            <w:r w:rsidR="002D5034" w:rsidRPr="00953A4F">
              <w:rPr>
                <w:rFonts w:ascii="Times New Roman" w:hAnsi="Times New Roman" w:cs="Times New Roman"/>
              </w:rPr>
              <w:t xml:space="preserve">. This pragmatic study aims to involve General Physicians across multiple sites in Australia to test a potentially cheap adjunctive treatment option for CAP. </w:t>
            </w:r>
          </w:p>
        </w:tc>
      </w:tr>
      <w:tr w:rsidR="00040C3B" w:rsidRPr="00953A4F" w14:paraId="5F38080C" w14:textId="77777777" w:rsidTr="0034014D">
        <w:tc>
          <w:tcPr>
            <w:tcW w:w="2694" w:type="dxa"/>
          </w:tcPr>
          <w:p w14:paraId="4BC0CAAD"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b/>
              </w:rPr>
              <w:t>FUNDING</w:t>
            </w:r>
          </w:p>
          <w:p w14:paraId="3E2C3A38" w14:textId="77777777" w:rsidR="00040C3B" w:rsidRPr="00953A4F" w:rsidRDefault="00040C3B" w:rsidP="0034014D">
            <w:pPr>
              <w:spacing w:line="240" w:lineRule="auto"/>
              <w:contextualSpacing/>
              <w:rPr>
                <w:rFonts w:ascii="Times New Roman" w:hAnsi="Times New Roman" w:cs="Times New Roman"/>
                <w:b/>
              </w:rPr>
            </w:pPr>
          </w:p>
          <w:p w14:paraId="41C25B59" w14:textId="77777777" w:rsidR="00040C3B" w:rsidRPr="00953A4F" w:rsidRDefault="00040C3B" w:rsidP="0034014D">
            <w:pPr>
              <w:spacing w:line="240" w:lineRule="auto"/>
              <w:contextualSpacing/>
              <w:rPr>
                <w:rFonts w:ascii="Times New Roman" w:hAnsi="Times New Roman" w:cs="Times New Roman"/>
                <w:b/>
              </w:rPr>
            </w:pPr>
          </w:p>
          <w:p w14:paraId="5837397A" w14:textId="77777777" w:rsidR="00040C3B" w:rsidRPr="00953A4F" w:rsidRDefault="00040C3B" w:rsidP="0034014D">
            <w:pPr>
              <w:spacing w:line="240" w:lineRule="auto"/>
              <w:contextualSpacing/>
              <w:rPr>
                <w:rFonts w:ascii="Times New Roman" w:hAnsi="Times New Roman" w:cs="Times New Roman"/>
                <w:b/>
              </w:rPr>
            </w:pPr>
          </w:p>
          <w:p w14:paraId="59A4D67C" w14:textId="77777777" w:rsidR="00040C3B" w:rsidRPr="00953A4F" w:rsidRDefault="00040C3B" w:rsidP="0034014D">
            <w:pPr>
              <w:spacing w:line="240" w:lineRule="auto"/>
              <w:contextualSpacing/>
              <w:rPr>
                <w:rFonts w:ascii="Times New Roman" w:hAnsi="Times New Roman" w:cs="Times New Roman"/>
                <w:b/>
              </w:rPr>
            </w:pPr>
          </w:p>
        </w:tc>
        <w:tc>
          <w:tcPr>
            <w:tcW w:w="7371" w:type="dxa"/>
          </w:tcPr>
          <w:p w14:paraId="23C532BB" w14:textId="73AE4045" w:rsidR="00040C3B" w:rsidRPr="003574AF" w:rsidRDefault="00B22DB6" w:rsidP="0034014D">
            <w:pPr>
              <w:spacing w:line="240" w:lineRule="auto"/>
              <w:contextualSpacing/>
              <w:rPr>
                <w:rFonts w:ascii="Times New Roman" w:hAnsi="Times New Roman" w:cs="Times New Roman"/>
              </w:rPr>
            </w:pPr>
            <w:r w:rsidRPr="003574AF">
              <w:rPr>
                <w:rFonts w:ascii="Times New Roman" w:hAnsi="Times New Roman" w:cs="Times New Roman"/>
              </w:rPr>
              <w:lastRenderedPageBreak/>
              <w:t>No current funding. We intend to seek NHMRC funding or local institutional grants for this study.</w:t>
            </w:r>
          </w:p>
        </w:tc>
      </w:tr>
      <w:tr w:rsidR="00040C3B" w:rsidRPr="00953A4F" w14:paraId="364BBE7D" w14:textId="77777777" w:rsidTr="0034014D">
        <w:tc>
          <w:tcPr>
            <w:tcW w:w="2694" w:type="dxa"/>
          </w:tcPr>
          <w:p w14:paraId="0399A594"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b/>
              </w:rPr>
              <w:t>CURRENT PROGRESS</w:t>
            </w:r>
          </w:p>
        </w:tc>
        <w:tc>
          <w:tcPr>
            <w:tcW w:w="7371" w:type="dxa"/>
          </w:tcPr>
          <w:p w14:paraId="3871E3DA" w14:textId="4CFA6B40" w:rsidR="00040C3B" w:rsidRPr="00953A4F" w:rsidRDefault="00040C3B" w:rsidP="0034014D">
            <w:pPr>
              <w:spacing w:line="240" w:lineRule="auto"/>
              <w:contextualSpacing/>
              <w:rPr>
                <w:rFonts w:ascii="Times New Roman" w:hAnsi="Times New Roman" w:cs="Times New Roman"/>
              </w:rPr>
            </w:pPr>
            <w:r w:rsidRPr="00953A4F">
              <w:rPr>
                <w:rFonts w:ascii="Times New Roman" w:hAnsi="Times New Roman" w:cs="Times New Roman"/>
              </w:rPr>
              <w:t>Design and protocol development [</w:t>
            </w:r>
            <w:r w:rsidR="002D5034" w:rsidRPr="00953A4F">
              <w:rPr>
                <w:rFonts w:ascii="Times New Roman" w:hAnsi="Times New Roman" w:cs="Times New Roman"/>
              </w:rPr>
              <w:t>Yes</w:t>
            </w:r>
            <w:r w:rsidRPr="00953A4F">
              <w:rPr>
                <w:rFonts w:ascii="Times New Roman" w:hAnsi="Times New Roman" w:cs="Times New Roman"/>
              </w:rPr>
              <w:t>]</w:t>
            </w:r>
          </w:p>
          <w:p w14:paraId="043EE7CF" w14:textId="6DE230CB" w:rsidR="00040C3B" w:rsidRPr="00953A4F" w:rsidRDefault="00040C3B" w:rsidP="0034014D">
            <w:pPr>
              <w:spacing w:line="240" w:lineRule="auto"/>
              <w:contextualSpacing/>
              <w:rPr>
                <w:rFonts w:ascii="Times New Roman" w:hAnsi="Times New Roman" w:cs="Times New Roman"/>
              </w:rPr>
            </w:pPr>
            <w:r w:rsidRPr="00953A4F">
              <w:rPr>
                <w:rFonts w:ascii="Times New Roman" w:hAnsi="Times New Roman" w:cs="Times New Roman"/>
              </w:rPr>
              <w:t>Ethics application [</w:t>
            </w:r>
            <w:r w:rsidR="002D5034" w:rsidRPr="00953A4F">
              <w:rPr>
                <w:rFonts w:ascii="Times New Roman" w:hAnsi="Times New Roman" w:cs="Times New Roman"/>
              </w:rPr>
              <w:t>No</w:t>
            </w:r>
            <w:r w:rsidRPr="00953A4F">
              <w:rPr>
                <w:rFonts w:ascii="Times New Roman" w:hAnsi="Times New Roman" w:cs="Times New Roman"/>
              </w:rPr>
              <w:t>]</w:t>
            </w:r>
          </w:p>
          <w:p w14:paraId="7C4F99DB" w14:textId="7BDE9944" w:rsidR="00040C3B" w:rsidRPr="00953A4F" w:rsidRDefault="00040C3B" w:rsidP="0034014D">
            <w:pPr>
              <w:spacing w:line="240" w:lineRule="auto"/>
              <w:contextualSpacing/>
              <w:rPr>
                <w:rFonts w:ascii="Times New Roman" w:hAnsi="Times New Roman" w:cs="Times New Roman"/>
              </w:rPr>
            </w:pPr>
            <w:r w:rsidRPr="00953A4F">
              <w:rPr>
                <w:rFonts w:ascii="Times New Roman" w:hAnsi="Times New Roman" w:cs="Times New Roman"/>
              </w:rPr>
              <w:t>Study in progress [</w:t>
            </w:r>
            <w:r w:rsidR="002D5034" w:rsidRPr="00953A4F">
              <w:rPr>
                <w:rFonts w:ascii="Times New Roman" w:hAnsi="Times New Roman" w:cs="Times New Roman"/>
              </w:rPr>
              <w:t>No</w:t>
            </w:r>
            <w:r w:rsidRPr="00953A4F">
              <w:rPr>
                <w:rFonts w:ascii="Times New Roman" w:hAnsi="Times New Roman" w:cs="Times New Roman"/>
              </w:rPr>
              <w:t>]</w:t>
            </w:r>
          </w:p>
          <w:p w14:paraId="14CE6677" w14:textId="21BF5AE4" w:rsidR="00040C3B" w:rsidRPr="00953A4F" w:rsidRDefault="00040C3B" w:rsidP="0034014D">
            <w:pPr>
              <w:spacing w:line="240" w:lineRule="auto"/>
              <w:contextualSpacing/>
              <w:rPr>
                <w:rFonts w:ascii="Times New Roman" w:hAnsi="Times New Roman" w:cs="Times New Roman"/>
              </w:rPr>
            </w:pPr>
            <w:r w:rsidRPr="00953A4F">
              <w:rPr>
                <w:rFonts w:ascii="Times New Roman" w:hAnsi="Times New Roman" w:cs="Times New Roman"/>
              </w:rPr>
              <w:t>Manuscript write-up in progress or under review [</w:t>
            </w:r>
            <w:r w:rsidR="002D5034" w:rsidRPr="00953A4F">
              <w:rPr>
                <w:rFonts w:ascii="Times New Roman" w:hAnsi="Times New Roman" w:cs="Times New Roman"/>
              </w:rPr>
              <w:t>No</w:t>
            </w:r>
            <w:r w:rsidRPr="00953A4F">
              <w:rPr>
                <w:rFonts w:ascii="Times New Roman" w:hAnsi="Times New Roman" w:cs="Times New Roman"/>
              </w:rPr>
              <w:t>]</w:t>
            </w:r>
          </w:p>
          <w:p w14:paraId="4D3D991A" w14:textId="5F493DE3" w:rsidR="00040C3B" w:rsidRPr="00953A4F" w:rsidRDefault="00040C3B" w:rsidP="0034014D">
            <w:pPr>
              <w:spacing w:line="240" w:lineRule="auto"/>
              <w:contextualSpacing/>
              <w:rPr>
                <w:rFonts w:ascii="Times New Roman" w:hAnsi="Times New Roman" w:cs="Times New Roman"/>
              </w:rPr>
            </w:pPr>
            <w:r w:rsidRPr="00953A4F">
              <w:rPr>
                <w:rFonts w:ascii="Times New Roman" w:hAnsi="Times New Roman" w:cs="Times New Roman"/>
              </w:rPr>
              <w:t>Accepted or published [</w:t>
            </w:r>
            <w:r w:rsidR="002D5034" w:rsidRPr="00953A4F">
              <w:rPr>
                <w:rFonts w:ascii="Times New Roman" w:hAnsi="Times New Roman" w:cs="Times New Roman"/>
              </w:rPr>
              <w:t>No</w:t>
            </w:r>
            <w:r w:rsidRPr="00953A4F">
              <w:rPr>
                <w:rFonts w:ascii="Times New Roman" w:hAnsi="Times New Roman" w:cs="Times New Roman"/>
              </w:rPr>
              <w:t>]</w:t>
            </w:r>
          </w:p>
          <w:p w14:paraId="4F276B49" w14:textId="51574DD0" w:rsidR="00040C3B" w:rsidRPr="00953A4F" w:rsidRDefault="00040C3B" w:rsidP="0034014D">
            <w:pPr>
              <w:spacing w:line="240" w:lineRule="auto"/>
              <w:contextualSpacing/>
              <w:rPr>
                <w:rFonts w:ascii="Times New Roman" w:hAnsi="Times New Roman" w:cs="Times New Roman"/>
              </w:rPr>
            </w:pPr>
            <w:r w:rsidRPr="00953A4F">
              <w:rPr>
                <w:rFonts w:ascii="Times New Roman" w:hAnsi="Times New Roman" w:cs="Times New Roman"/>
              </w:rPr>
              <w:t>Aborted</w:t>
            </w:r>
            <w:r w:rsidR="002D5034" w:rsidRPr="00953A4F">
              <w:rPr>
                <w:rFonts w:ascii="Times New Roman" w:hAnsi="Times New Roman" w:cs="Times New Roman"/>
              </w:rPr>
              <w:t xml:space="preserve"> N/A</w:t>
            </w:r>
          </w:p>
        </w:tc>
      </w:tr>
      <w:tr w:rsidR="00040C3B" w:rsidRPr="00953A4F" w14:paraId="531B98E1" w14:textId="77777777" w:rsidTr="0034014D">
        <w:tc>
          <w:tcPr>
            <w:tcW w:w="2694" w:type="dxa"/>
            <w:shd w:val="clear" w:color="auto" w:fill="D9D9D9" w:themeFill="background1" w:themeFillShade="D9"/>
          </w:tcPr>
          <w:p w14:paraId="12D79BA0" w14:textId="77777777" w:rsidR="00040C3B" w:rsidRPr="00953A4F" w:rsidRDefault="00040C3B" w:rsidP="0034014D">
            <w:pPr>
              <w:spacing w:line="240" w:lineRule="auto"/>
              <w:contextualSpacing/>
              <w:rPr>
                <w:rFonts w:ascii="Times New Roman" w:hAnsi="Times New Roman" w:cs="Times New Roman"/>
                <w:b/>
              </w:rPr>
            </w:pPr>
            <w:r w:rsidRPr="00953A4F">
              <w:rPr>
                <w:rFonts w:ascii="Times New Roman" w:hAnsi="Times New Roman" w:cs="Times New Roman"/>
                <w:b/>
              </w:rPr>
              <w:t>IMSANZ-RN OFFICE USE ONLY</w:t>
            </w:r>
          </w:p>
        </w:tc>
        <w:tc>
          <w:tcPr>
            <w:tcW w:w="7371" w:type="dxa"/>
            <w:shd w:val="clear" w:color="auto" w:fill="D9D9D9" w:themeFill="background1" w:themeFillShade="D9"/>
          </w:tcPr>
          <w:p w14:paraId="0ADBC395" w14:textId="23D2A537" w:rsidR="00040C3B" w:rsidRPr="00953A4F" w:rsidRDefault="00040C3B" w:rsidP="0034014D">
            <w:pPr>
              <w:spacing w:line="240" w:lineRule="auto"/>
              <w:contextualSpacing/>
              <w:rPr>
                <w:rFonts w:ascii="Times New Roman" w:hAnsi="Times New Roman" w:cs="Times New Roman"/>
                <w:b/>
                <w:bCs/>
              </w:rPr>
            </w:pPr>
            <w:r w:rsidRPr="00953A4F">
              <w:rPr>
                <w:rFonts w:ascii="Times New Roman" w:hAnsi="Times New Roman" w:cs="Times New Roman"/>
                <w:b/>
                <w:bCs/>
              </w:rPr>
              <w:t>APPROVED</w:t>
            </w:r>
          </w:p>
          <w:p w14:paraId="2BEAD504" w14:textId="77777777" w:rsidR="00040C3B" w:rsidRPr="00953A4F" w:rsidRDefault="00040C3B" w:rsidP="0034014D">
            <w:pPr>
              <w:spacing w:line="240" w:lineRule="auto"/>
              <w:contextualSpacing/>
              <w:rPr>
                <w:rFonts w:ascii="Times New Roman" w:hAnsi="Times New Roman" w:cs="Times New Roman"/>
                <w:b/>
                <w:bCs/>
              </w:rPr>
            </w:pPr>
          </w:p>
          <w:p w14:paraId="6AFAC288" w14:textId="77777777" w:rsidR="00040C3B" w:rsidRPr="00953A4F" w:rsidRDefault="00040C3B" w:rsidP="0034014D">
            <w:pPr>
              <w:spacing w:line="240" w:lineRule="auto"/>
              <w:contextualSpacing/>
              <w:rPr>
                <w:rFonts w:ascii="Times New Roman" w:hAnsi="Times New Roman" w:cs="Times New Roman"/>
                <w:b/>
                <w:bCs/>
              </w:rPr>
            </w:pPr>
          </w:p>
          <w:p w14:paraId="3105D192" w14:textId="298BF381" w:rsidR="00040C3B" w:rsidRPr="00953A4F" w:rsidRDefault="00040C3B" w:rsidP="0034014D">
            <w:pPr>
              <w:spacing w:line="240" w:lineRule="auto"/>
              <w:contextualSpacing/>
              <w:rPr>
                <w:rFonts w:ascii="Times New Roman" w:hAnsi="Times New Roman" w:cs="Times New Roman"/>
                <w:b/>
                <w:bCs/>
              </w:rPr>
            </w:pPr>
            <w:r w:rsidRPr="00953A4F">
              <w:rPr>
                <w:rFonts w:ascii="Times New Roman" w:hAnsi="Times New Roman" w:cs="Times New Roman"/>
                <w:b/>
                <w:bCs/>
              </w:rPr>
              <w:t>APPROVAL CATEGORY:</w:t>
            </w:r>
            <w:r w:rsidR="003574AF">
              <w:rPr>
                <w:rFonts w:ascii="Times New Roman" w:hAnsi="Times New Roman" w:cs="Times New Roman"/>
                <w:b/>
                <w:bCs/>
              </w:rPr>
              <w:t xml:space="preserve"> ENDORSED STUDY</w:t>
            </w:r>
          </w:p>
          <w:p w14:paraId="474592C0" w14:textId="77777777" w:rsidR="00040C3B" w:rsidRPr="00953A4F" w:rsidRDefault="00040C3B" w:rsidP="0034014D">
            <w:pPr>
              <w:spacing w:line="240" w:lineRule="auto"/>
              <w:contextualSpacing/>
              <w:rPr>
                <w:rFonts w:ascii="Times New Roman" w:hAnsi="Times New Roman" w:cs="Times New Roman"/>
              </w:rPr>
            </w:pPr>
          </w:p>
        </w:tc>
      </w:tr>
    </w:tbl>
    <w:p w14:paraId="64C4D45D" w14:textId="1D742D84" w:rsidR="00040C3B" w:rsidRDefault="00040C3B" w:rsidP="00040C3B">
      <w:pPr>
        <w:rPr>
          <w:rFonts w:ascii="Times New Roman" w:hAnsi="Times New Roman" w:cs="Times New Roman"/>
        </w:rPr>
      </w:pPr>
    </w:p>
    <w:p w14:paraId="0D02E1C5" w14:textId="429BFA9D" w:rsidR="00953A4F" w:rsidRDefault="00953A4F" w:rsidP="00040C3B">
      <w:pPr>
        <w:rPr>
          <w:rFonts w:ascii="Times New Roman" w:hAnsi="Times New Roman" w:cs="Times New Roman"/>
        </w:rPr>
      </w:pPr>
    </w:p>
    <w:p w14:paraId="74EA2DC7" w14:textId="77777777" w:rsidR="00953A4F" w:rsidRPr="00953A4F" w:rsidRDefault="00953A4F" w:rsidP="00040C3B">
      <w:pPr>
        <w:rPr>
          <w:rFonts w:ascii="Times New Roman" w:hAnsi="Times New Roman" w:cs="Times New Roman"/>
        </w:rPr>
      </w:pPr>
    </w:p>
    <w:p w14:paraId="7046A5A1" w14:textId="5C6CADCA" w:rsidR="00235167" w:rsidRPr="00953A4F" w:rsidRDefault="00235167">
      <w:pPr>
        <w:rPr>
          <w:rFonts w:ascii="Times New Roman" w:hAnsi="Times New Roman" w:cs="Times New Roman"/>
          <w:b/>
          <w:bCs/>
        </w:rPr>
      </w:pPr>
      <w:r w:rsidRPr="00953A4F">
        <w:rPr>
          <w:rFonts w:ascii="Times New Roman" w:hAnsi="Times New Roman" w:cs="Times New Roman"/>
          <w:b/>
          <w:bCs/>
        </w:rPr>
        <w:t>References</w:t>
      </w:r>
    </w:p>
    <w:p w14:paraId="082B89D7" w14:textId="77777777" w:rsidR="003979AF" w:rsidRPr="003979AF" w:rsidRDefault="00235167" w:rsidP="003979AF">
      <w:pPr>
        <w:pStyle w:val="EndNoteBibliography"/>
        <w:spacing w:after="0"/>
        <w:ind w:left="720" w:hanging="720"/>
        <w:rPr>
          <w:noProof/>
        </w:rPr>
      </w:pPr>
      <w:r w:rsidRPr="00953A4F">
        <w:rPr>
          <w:rFonts w:ascii="Times New Roman" w:hAnsi="Times New Roman" w:cs="Times New Roman"/>
        </w:rPr>
        <w:fldChar w:fldCharType="begin"/>
      </w:r>
      <w:r w:rsidRPr="00953A4F">
        <w:rPr>
          <w:rFonts w:ascii="Times New Roman" w:hAnsi="Times New Roman" w:cs="Times New Roman"/>
        </w:rPr>
        <w:instrText xml:space="preserve"> ADDIN EN.REFLIST </w:instrText>
      </w:r>
      <w:r w:rsidRPr="00953A4F">
        <w:rPr>
          <w:rFonts w:ascii="Times New Roman" w:hAnsi="Times New Roman" w:cs="Times New Roman"/>
        </w:rPr>
        <w:fldChar w:fldCharType="separate"/>
      </w:r>
      <w:r w:rsidR="003979AF" w:rsidRPr="003979AF">
        <w:rPr>
          <w:noProof/>
        </w:rPr>
        <w:t>1. World Health Organization. The top 10 causes of death [Internet]. Fact Sheet., 2020.</w:t>
      </w:r>
    </w:p>
    <w:p w14:paraId="6CFA3B28" w14:textId="77777777" w:rsidR="003979AF" w:rsidRPr="003979AF" w:rsidRDefault="003979AF" w:rsidP="003979AF">
      <w:pPr>
        <w:pStyle w:val="EndNoteBibliography"/>
        <w:spacing w:after="0"/>
        <w:ind w:left="720" w:hanging="720"/>
        <w:rPr>
          <w:noProof/>
        </w:rPr>
      </w:pPr>
      <w:r w:rsidRPr="003979AF">
        <w:rPr>
          <w:noProof/>
        </w:rPr>
        <w:t>2. Australian Bureau of Statistics. Causes of Death, Australia. ABS 2023  accessed Accessed 6 November 2023.</w:t>
      </w:r>
    </w:p>
    <w:p w14:paraId="1443993B" w14:textId="77777777" w:rsidR="003979AF" w:rsidRPr="003979AF" w:rsidRDefault="003979AF" w:rsidP="003979AF">
      <w:pPr>
        <w:pStyle w:val="EndNoteBibliography"/>
        <w:spacing w:after="0"/>
        <w:ind w:left="720" w:hanging="720"/>
        <w:rPr>
          <w:noProof/>
        </w:rPr>
      </w:pPr>
      <w:r w:rsidRPr="003979AF">
        <w:rPr>
          <w:noProof/>
        </w:rPr>
        <w:t xml:space="preserve">3. Restrepo MI, Mortensen EM, Velez JA, et al. A comparative study of community-acquired pneumonia patients admitted to the ward and the ICU. </w:t>
      </w:r>
      <w:r w:rsidRPr="003979AF">
        <w:rPr>
          <w:i/>
          <w:noProof/>
        </w:rPr>
        <w:t>Chest</w:t>
      </w:r>
      <w:r w:rsidRPr="003979AF">
        <w:rPr>
          <w:noProof/>
        </w:rPr>
        <w:t xml:space="preserve"> 2008;133(3):610-7. doi: 10.1378/chest.07-1456 [published Online First: 20071107]</w:t>
      </w:r>
    </w:p>
    <w:p w14:paraId="0609A229" w14:textId="77777777" w:rsidR="003979AF" w:rsidRPr="003979AF" w:rsidRDefault="003979AF" w:rsidP="003979AF">
      <w:pPr>
        <w:pStyle w:val="EndNoteBibliography"/>
        <w:spacing w:after="0"/>
        <w:ind w:left="720" w:hanging="720"/>
        <w:rPr>
          <w:noProof/>
        </w:rPr>
      </w:pPr>
      <w:r w:rsidRPr="003979AF">
        <w:rPr>
          <w:noProof/>
        </w:rPr>
        <w:t xml:space="preserve">4. Restrepo MI, Mortensen EM, Rello J, et al. Late admission to the ICU in patients with community-acquired pneumonia is associated with higher mortality. </w:t>
      </w:r>
      <w:r w:rsidRPr="003979AF">
        <w:rPr>
          <w:i/>
          <w:noProof/>
        </w:rPr>
        <w:t>Chest</w:t>
      </w:r>
      <w:r w:rsidRPr="003979AF">
        <w:rPr>
          <w:noProof/>
        </w:rPr>
        <w:t xml:space="preserve"> 2010;137(3):552-7. doi: 10.1378/chest.09-1547 [published Online First: 20091031]</w:t>
      </w:r>
    </w:p>
    <w:p w14:paraId="073CDE26" w14:textId="77777777" w:rsidR="003979AF" w:rsidRPr="003979AF" w:rsidRDefault="003979AF" w:rsidP="003979AF">
      <w:pPr>
        <w:pStyle w:val="EndNoteBibliography"/>
        <w:spacing w:after="0"/>
        <w:ind w:left="720" w:hanging="720"/>
        <w:rPr>
          <w:noProof/>
        </w:rPr>
      </w:pPr>
      <w:r w:rsidRPr="003979AF">
        <w:rPr>
          <w:noProof/>
        </w:rPr>
        <w:t xml:space="preserve">5. Mizgerd JP. Pathogenesis of severe pneumonia: advances and knowledge gaps. </w:t>
      </w:r>
      <w:r w:rsidRPr="003979AF">
        <w:rPr>
          <w:i/>
          <w:noProof/>
        </w:rPr>
        <w:t>Curr Opin Pulm Med</w:t>
      </w:r>
      <w:r w:rsidRPr="003979AF">
        <w:rPr>
          <w:noProof/>
        </w:rPr>
        <w:t xml:space="preserve"> 2017;23(3):193-97. doi: 10.1097/mcp.0000000000000365</w:t>
      </w:r>
    </w:p>
    <w:p w14:paraId="6DC20BD3" w14:textId="77777777" w:rsidR="003979AF" w:rsidRPr="003979AF" w:rsidRDefault="003979AF" w:rsidP="003979AF">
      <w:pPr>
        <w:pStyle w:val="EndNoteBibliography"/>
        <w:spacing w:after="0"/>
        <w:ind w:left="720" w:hanging="720"/>
        <w:rPr>
          <w:noProof/>
        </w:rPr>
      </w:pPr>
      <w:r w:rsidRPr="003979AF">
        <w:rPr>
          <w:noProof/>
        </w:rPr>
        <w:t>6. Packer L FJ. Vitamin C in health and disease. New York: M. Dekker 1997.</w:t>
      </w:r>
    </w:p>
    <w:p w14:paraId="795EF326" w14:textId="77777777" w:rsidR="003979AF" w:rsidRPr="003979AF" w:rsidRDefault="003979AF" w:rsidP="003979AF">
      <w:pPr>
        <w:pStyle w:val="EndNoteBibliography"/>
        <w:spacing w:after="0"/>
        <w:ind w:left="720" w:hanging="720"/>
        <w:rPr>
          <w:noProof/>
        </w:rPr>
      </w:pPr>
      <w:r w:rsidRPr="003979AF">
        <w:rPr>
          <w:noProof/>
        </w:rPr>
        <w:t xml:space="preserve">7. Dresen E, Lee ZY, Hill A, et al. History of scurvy and use of vitamin C in critical illness: A narrative review. </w:t>
      </w:r>
      <w:r w:rsidRPr="003979AF">
        <w:rPr>
          <w:i/>
          <w:noProof/>
        </w:rPr>
        <w:t>Nutr Clin Pract</w:t>
      </w:r>
      <w:r w:rsidRPr="003979AF">
        <w:rPr>
          <w:noProof/>
        </w:rPr>
        <w:t xml:space="preserve"> 2023;38(1):46-54. doi: 10.1002/ncp.10914 [published Online First: 20220925]</w:t>
      </w:r>
    </w:p>
    <w:p w14:paraId="0C0964A3" w14:textId="77777777" w:rsidR="003979AF" w:rsidRPr="003979AF" w:rsidRDefault="003979AF" w:rsidP="003979AF">
      <w:pPr>
        <w:pStyle w:val="EndNoteBibliography"/>
        <w:spacing w:after="0"/>
        <w:ind w:left="720" w:hanging="720"/>
        <w:rPr>
          <w:noProof/>
        </w:rPr>
      </w:pPr>
      <w:r w:rsidRPr="003979AF">
        <w:rPr>
          <w:noProof/>
        </w:rPr>
        <w:t xml:space="preserve">8. Carr AC, Rosengrave PC, Bayer S, et al. Hypovitaminosis C and vitamin C deficiency in critically ill patients despite recommended enteral and parenteral intakes. </w:t>
      </w:r>
      <w:r w:rsidRPr="003979AF">
        <w:rPr>
          <w:i/>
          <w:noProof/>
        </w:rPr>
        <w:t>Crit Care</w:t>
      </w:r>
      <w:r w:rsidRPr="003979AF">
        <w:rPr>
          <w:noProof/>
        </w:rPr>
        <w:t xml:space="preserve"> 2017;21(1):300. doi: 10.1186/s13054-017-1891-y [published Online First: 20171211]</w:t>
      </w:r>
    </w:p>
    <w:p w14:paraId="3B6D1C5F" w14:textId="77777777" w:rsidR="003979AF" w:rsidRPr="003979AF" w:rsidRDefault="003979AF" w:rsidP="003979AF">
      <w:pPr>
        <w:pStyle w:val="EndNoteBibliography"/>
        <w:spacing w:after="0"/>
        <w:ind w:left="720" w:hanging="720"/>
        <w:rPr>
          <w:noProof/>
        </w:rPr>
      </w:pPr>
      <w:r w:rsidRPr="003979AF">
        <w:rPr>
          <w:noProof/>
        </w:rPr>
        <w:t xml:space="preserve">9. Padhani ZA, Moazzam Z, Ashraf A, et al. Vitamin C supplementation for prevention and treatment of pneumonia. </w:t>
      </w:r>
      <w:r w:rsidRPr="003979AF">
        <w:rPr>
          <w:i/>
          <w:noProof/>
        </w:rPr>
        <w:t>Cochrane Database Syst Rev</w:t>
      </w:r>
      <w:r w:rsidRPr="003979AF">
        <w:rPr>
          <w:noProof/>
        </w:rPr>
        <w:t xml:space="preserve"> 2021;11(11):Cd013134. doi: 10.1002/14651858.CD013134.pub3 [published Online First: 20211118]</w:t>
      </w:r>
    </w:p>
    <w:p w14:paraId="73C3460B" w14:textId="77777777" w:rsidR="003979AF" w:rsidRPr="003979AF" w:rsidRDefault="003979AF" w:rsidP="003979AF">
      <w:pPr>
        <w:pStyle w:val="EndNoteBibliography"/>
        <w:spacing w:after="0"/>
        <w:ind w:left="720" w:hanging="720"/>
        <w:rPr>
          <w:noProof/>
        </w:rPr>
      </w:pPr>
      <w:r w:rsidRPr="003979AF">
        <w:rPr>
          <w:noProof/>
        </w:rPr>
        <w:t xml:space="preserve">10. Chambers ST, Storer M, Scott-Thomas A, et al. Adjunctive intravenous then oral vitamin C for moderate and severe community-acquired pneumonia in hospitalized adults: feasibility of randomized controlled trial. </w:t>
      </w:r>
      <w:r w:rsidRPr="003979AF">
        <w:rPr>
          <w:i/>
          <w:noProof/>
        </w:rPr>
        <w:t>Sci Rep</w:t>
      </w:r>
      <w:r w:rsidRPr="003979AF">
        <w:rPr>
          <w:noProof/>
        </w:rPr>
        <w:t xml:space="preserve"> 2023;13(1):11879. doi: 10.1038/s41598-023-37934-z [published Online First: 20230723]</w:t>
      </w:r>
    </w:p>
    <w:p w14:paraId="25574B5B" w14:textId="77777777" w:rsidR="003979AF" w:rsidRPr="003979AF" w:rsidRDefault="003979AF" w:rsidP="003979AF">
      <w:pPr>
        <w:pStyle w:val="EndNoteBibliography"/>
        <w:spacing w:after="0"/>
        <w:ind w:left="720" w:hanging="720"/>
        <w:rPr>
          <w:noProof/>
        </w:rPr>
      </w:pPr>
      <w:r w:rsidRPr="003979AF">
        <w:rPr>
          <w:noProof/>
        </w:rPr>
        <w:t xml:space="preserve">11. Gilbert K, Fine MJ. Assessing prognosis and predicting patient outcomes in community-acquired pneumonia. </w:t>
      </w:r>
      <w:r w:rsidRPr="003979AF">
        <w:rPr>
          <w:i/>
          <w:noProof/>
        </w:rPr>
        <w:t>Semin Respir Infect</w:t>
      </w:r>
      <w:r w:rsidRPr="003979AF">
        <w:rPr>
          <w:noProof/>
        </w:rPr>
        <w:t xml:space="preserve"> 1994;9(3):140-52.</w:t>
      </w:r>
    </w:p>
    <w:p w14:paraId="3B300EAE" w14:textId="77777777" w:rsidR="003979AF" w:rsidRPr="003979AF" w:rsidRDefault="003979AF" w:rsidP="003979AF">
      <w:pPr>
        <w:pStyle w:val="EndNoteBibliography"/>
        <w:spacing w:after="0"/>
        <w:ind w:left="720" w:hanging="720"/>
        <w:rPr>
          <w:noProof/>
        </w:rPr>
      </w:pPr>
      <w:r w:rsidRPr="003979AF">
        <w:rPr>
          <w:noProof/>
        </w:rPr>
        <w:t xml:space="preserve">12. Lamping DL, Schroter S, Marquis P, et al. The community-acquired pneumonia symptom questionnaire: a new, patient-based outcome measure to evaluate symptoms in patients with community-acquired pneumonia. </w:t>
      </w:r>
      <w:r w:rsidRPr="003979AF">
        <w:rPr>
          <w:i/>
          <w:noProof/>
        </w:rPr>
        <w:t>Chest</w:t>
      </w:r>
      <w:r w:rsidRPr="003979AF">
        <w:rPr>
          <w:noProof/>
        </w:rPr>
        <w:t xml:space="preserve"> 2002;122(3):920-9. doi: 10.1378/chest.122.3.920</w:t>
      </w:r>
    </w:p>
    <w:p w14:paraId="2B984B1F" w14:textId="2D4585AE" w:rsidR="003979AF" w:rsidRPr="003574AF" w:rsidRDefault="003979AF" w:rsidP="003979AF">
      <w:pPr>
        <w:pStyle w:val="EndNoteBibliography"/>
        <w:spacing w:after="0"/>
        <w:ind w:left="720" w:hanging="720"/>
        <w:rPr>
          <w:noProof/>
          <w:lang w:val="sv-SE"/>
        </w:rPr>
      </w:pPr>
      <w:r w:rsidRPr="003979AF">
        <w:rPr>
          <w:noProof/>
        </w:rPr>
        <w:lastRenderedPageBreak/>
        <w:t xml:space="preserve">13. Chambers ST, Storer M, Scott-Thomas A, et al. Adjunctive intravenous then oral vitamin C for moderate and severe community-acquired pneumonia in hospitalized adults: feasibility of randomized controlled trial. </w:t>
      </w:r>
      <w:r w:rsidRPr="003574AF">
        <w:rPr>
          <w:i/>
          <w:noProof/>
          <w:lang w:val="sv-SE"/>
        </w:rPr>
        <w:t>Sci Rep</w:t>
      </w:r>
      <w:r w:rsidRPr="003574AF">
        <w:rPr>
          <w:noProof/>
          <w:lang w:val="sv-SE"/>
        </w:rPr>
        <w:t xml:space="preserve"> 2023;13(1):11879. doi: </w:t>
      </w:r>
      <w:hyperlink r:id="rId8" w:history="1">
        <w:r w:rsidRPr="003574AF">
          <w:rPr>
            <w:rStyle w:val="Hyperlink"/>
            <w:noProof/>
            <w:lang w:val="sv-SE"/>
          </w:rPr>
          <w:t>https://dx.doi.org/10.1038/s41598-023-37934-z</w:t>
        </w:r>
      </w:hyperlink>
    </w:p>
    <w:p w14:paraId="28B6376E" w14:textId="77777777" w:rsidR="003979AF" w:rsidRPr="003979AF" w:rsidRDefault="003979AF" w:rsidP="003979AF">
      <w:pPr>
        <w:pStyle w:val="EndNoteBibliography"/>
        <w:spacing w:after="0"/>
        <w:ind w:left="720" w:hanging="720"/>
        <w:rPr>
          <w:noProof/>
        </w:rPr>
      </w:pPr>
      <w:r w:rsidRPr="003574AF">
        <w:rPr>
          <w:noProof/>
          <w:lang w:val="sv-SE"/>
        </w:rPr>
        <w:t xml:space="preserve">14. Ramirez JA, Wiemken TL, Peyrani P, et al. </w:t>
      </w:r>
      <w:r w:rsidRPr="003979AF">
        <w:rPr>
          <w:noProof/>
        </w:rPr>
        <w:t xml:space="preserve">Adults Hospitalized With Pneumonia in the United States: Incidence, Epidemiology, and Mortality. </w:t>
      </w:r>
      <w:r w:rsidRPr="003979AF">
        <w:rPr>
          <w:i/>
          <w:noProof/>
        </w:rPr>
        <w:t>Clin Infect Dis</w:t>
      </w:r>
      <w:r w:rsidRPr="003979AF">
        <w:rPr>
          <w:noProof/>
        </w:rPr>
        <w:t xml:space="preserve"> 2017;65(11):1806-12. doi: 10.1093/cid/cix647</w:t>
      </w:r>
    </w:p>
    <w:p w14:paraId="2AF48AF6" w14:textId="77777777" w:rsidR="003979AF" w:rsidRPr="003979AF" w:rsidRDefault="003979AF" w:rsidP="003979AF">
      <w:pPr>
        <w:pStyle w:val="EndNoteBibliography"/>
        <w:ind w:left="720" w:hanging="720"/>
        <w:rPr>
          <w:noProof/>
        </w:rPr>
      </w:pPr>
      <w:r w:rsidRPr="003979AF">
        <w:rPr>
          <w:noProof/>
        </w:rPr>
        <w:t xml:space="preserve">15. Ilg A, Moskowitz A, Konanki V, et al. Performance of the CURB-65 Score in Predicting Critical Care Interventions in Patients Admitted With Community-Acquired Pneumonia. </w:t>
      </w:r>
      <w:r w:rsidRPr="003979AF">
        <w:rPr>
          <w:i/>
          <w:noProof/>
        </w:rPr>
        <w:t>Ann Emerg Med</w:t>
      </w:r>
      <w:r w:rsidRPr="003979AF">
        <w:rPr>
          <w:noProof/>
        </w:rPr>
        <w:t xml:space="preserve"> 2019;74(1):60-68. doi: 10.1016/j.annemergmed.2018.06.017 [published Online First: 2018/08/07]</w:t>
      </w:r>
    </w:p>
    <w:p w14:paraId="254542B9" w14:textId="04C2AEF7" w:rsidR="009E45E5" w:rsidRPr="00953A4F" w:rsidRDefault="00235167">
      <w:pPr>
        <w:rPr>
          <w:rFonts w:ascii="Times New Roman" w:hAnsi="Times New Roman" w:cs="Times New Roman"/>
        </w:rPr>
      </w:pPr>
      <w:r w:rsidRPr="00953A4F">
        <w:rPr>
          <w:rFonts w:ascii="Times New Roman" w:hAnsi="Times New Roman" w:cs="Times New Roman"/>
        </w:rPr>
        <w:fldChar w:fldCharType="end"/>
      </w:r>
    </w:p>
    <w:sectPr w:rsidR="009E45E5" w:rsidRPr="00953A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F851" w14:textId="77777777" w:rsidR="007E3FA6" w:rsidRDefault="007E3FA6" w:rsidP="009832C7">
      <w:pPr>
        <w:spacing w:after="0" w:line="240" w:lineRule="auto"/>
      </w:pPr>
      <w:r>
        <w:separator/>
      </w:r>
    </w:p>
  </w:endnote>
  <w:endnote w:type="continuationSeparator" w:id="0">
    <w:p w14:paraId="3C2B55AB" w14:textId="77777777" w:rsidR="007E3FA6" w:rsidRDefault="007E3FA6" w:rsidP="0098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C6AF" w14:textId="1F808D3A" w:rsidR="009832C7" w:rsidRDefault="009832C7" w:rsidP="009832C7">
    <w:pPr>
      <w:pStyle w:val="Footer"/>
      <w:rPr>
        <w:color w:val="808080" w:themeColor="background1" w:themeShade="80"/>
      </w:rPr>
    </w:pPr>
    <w:r>
      <w:rPr>
        <w:color w:val="808080" w:themeColor="background1" w:themeShade="80"/>
      </w:rPr>
      <w:t>IMSANZ-RN Research Proposal Submission Form (2022)</w:t>
    </w:r>
  </w:p>
  <w:p w14:paraId="21752E39" w14:textId="77777777" w:rsidR="009832C7" w:rsidRDefault="009832C7" w:rsidP="009832C7">
    <w:pPr>
      <w:pStyle w:val="Footer"/>
      <w:rPr>
        <w:color w:val="808080" w:themeColor="background1" w:themeShade="80"/>
      </w:rPr>
    </w:pPr>
    <w:r>
      <w:rPr>
        <w:color w:val="808080" w:themeColor="background1" w:themeShade="80"/>
      </w:rPr>
      <w:t>Version 1.0, Approved by IMSANZ Board 12 Jan 2023</w:t>
    </w:r>
  </w:p>
  <w:p w14:paraId="34E538EB" w14:textId="04C8D24C" w:rsidR="009832C7" w:rsidRDefault="009832C7">
    <w:pPr>
      <w:pStyle w:val="Footer"/>
    </w:pPr>
  </w:p>
  <w:p w14:paraId="51FD149E" w14:textId="77777777" w:rsidR="009832C7" w:rsidRDefault="00983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3563A" w14:textId="77777777" w:rsidR="007E3FA6" w:rsidRDefault="007E3FA6" w:rsidP="009832C7">
      <w:pPr>
        <w:spacing w:after="0" w:line="240" w:lineRule="auto"/>
      </w:pPr>
      <w:r>
        <w:separator/>
      </w:r>
    </w:p>
  </w:footnote>
  <w:footnote w:type="continuationSeparator" w:id="0">
    <w:p w14:paraId="4457A07E" w14:textId="77777777" w:rsidR="007E3FA6" w:rsidRDefault="007E3FA6" w:rsidP="0098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3F7"/>
    <w:multiLevelType w:val="multilevel"/>
    <w:tmpl w:val="DE7E4A2C"/>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F307266"/>
    <w:multiLevelType w:val="hybridMultilevel"/>
    <w:tmpl w:val="D12051A4"/>
    <w:lvl w:ilvl="0" w:tplc="96A6C486">
      <w:start w:val="1"/>
      <w:numFmt w:val="decimal"/>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03E3D16"/>
    <w:multiLevelType w:val="hybridMultilevel"/>
    <w:tmpl w:val="61E6539E"/>
    <w:lvl w:ilvl="0" w:tplc="5A04ADD0">
      <w:start w:val="1"/>
      <w:numFmt w:val="decimal"/>
      <w:lvlText w:val="%1."/>
      <w:lvlJc w:val="left"/>
      <w:pPr>
        <w:ind w:left="1494" w:hanging="360"/>
      </w:pPr>
      <w:rPr>
        <w:rFonts w:hint="default"/>
        <w:b w:val="0"/>
        <w:b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540C1E0B"/>
    <w:multiLevelType w:val="hybridMultilevel"/>
    <w:tmpl w:val="1B3E5FE0"/>
    <w:lvl w:ilvl="0" w:tplc="6FFEEBBC">
      <w:start w:val="1"/>
      <w:numFmt w:val="decimal"/>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9566321">
    <w:abstractNumId w:val="3"/>
  </w:num>
  <w:num w:numId="2" w16cid:durableId="62148678">
    <w:abstractNumId w:val="0"/>
  </w:num>
  <w:num w:numId="3" w16cid:durableId="1629119750">
    <w:abstractNumId w:val="2"/>
  </w:num>
  <w:num w:numId="4" w16cid:durableId="1751459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spaazed0z529e22tkps9ai0fd2dvfrffff&quot;&gt;Malnutrition Copy&lt;record-ids&gt;&lt;item&gt;1302&lt;/item&gt;&lt;item&gt;1972&lt;/item&gt;&lt;item&gt;2509&lt;/item&gt;&lt;item&gt;2514&lt;/item&gt;&lt;item&gt;2515&lt;/item&gt;&lt;item&gt;2540&lt;/item&gt;&lt;item&gt;2541&lt;/item&gt;&lt;item&gt;2547&lt;/item&gt;&lt;item&gt;2558&lt;/item&gt;&lt;item&gt;2559&lt;/item&gt;&lt;item&gt;2567&lt;/item&gt;&lt;item&gt;2568&lt;/item&gt;&lt;item&gt;2583&lt;/item&gt;&lt;item&gt;2591&lt;/item&gt;&lt;item&gt;2615&lt;/item&gt;&lt;/record-ids&gt;&lt;/item&gt;&lt;/Libraries&gt;"/>
  </w:docVars>
  <w:rsids>
    <w:rsidRoot w:val="00040C3B"/>
    <w:rsid w:val="00040C3B"/>
    <w:rsid w:val="00221B5F"/>
    <w:rsid w:val="00235167"/>
    <w:rsid w:val="002D5034"/>
    <w:rsid w:val="00334D1C"/>
    <w:rsid w:val="003574AF"/>
    <w:rsid w:val="003979AF"/>
    <w:rsid w:val="003D294C"/>
    <w:rsid w:val="00553F57"/>
    <w:rsid w:val="005C026E"/>
    <w:rsid w:val="00623FF2"/>
    <w:rsid w:val="00733507"/>
    <w:rsid w:val="007B17F7"/>
    <w:rsid w:val="007E3FA6"/>
    <w:rsid w:val="007F7D00"/>
    <w:rsid w:val="00887AB3"/>
    <w:rsid w:val="00953A4F"/>
    <w:rsid w:val="009832C7"/>
    <w:rsid w:val="009E45E5"/>
    <w:rsid w:val="00A84091"/>
    <w:rsid w:val="00B22DB6"/>
    <w:rsid w:val="00CA6258"/>
    <w:rsid w:val="00CE4488"/>
    <w:rsid w:val="00D85A2C"/>
    <w:rsid w:val="00E8794B"/>
    <w:rsid w:val="00F5737B"/>
    <w:rsid w:val="00F81DAA"/>
    <w:rsid w:val="00F96224"/>
    <w:rsid w:val="00FD2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91940"/>
  <w15:chartTrackingRefBased/>
  <w15:docId w15:val="{4130D677-48D7-46DA-B008-EF6E2E40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C3B"/>
    <w:pPr>
      <w:ind w:left="720"/>
      <w:contextualSpacing/>
    </w:pPr>
  </w:style>
  <w:style w:type="paragraph" w:styleId="Header">
    <w:name w:val="header"/>
    <w:basedOn w:val="Normal"/>
    <w:link w:val="HeaderChar"/>
    <w:uiPriority w:val="99"/>
    <w:unhideWhenUsed/>
    <w:rsid w:val="00983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2C7"/>
  </w:style>
  <w:style w:type="paragraph" w:styleId="Footer">
    <w:name w:val="footer"/>
    <w:basedOn w:val="Normal"/>
    <w:link w:val="FooterChar"/>
    <w:uiPriority w:val="99"/>
    <w:unhideWhenUsed/>
    <w:rsid w:val="00983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2C7"/>
  </w:style>
  <w:style w:type="character" w:styleId="Hyperlink">
    <w:name w:val="Hyperlink"/>
    <w:basedOn w:val="DefaultParagraphFont"/>
    <w:uiPriority w:val="99"/>
    <w:unhideWhenUsed/>
    <w:rsid w:val="002D5034"/>
    <w:rPr>
      <w:color w:val="0563C1" w:themeColor="hyperlink"/>
      <w:u w:val="single"/>
    </w:rPr>
  </w:style>
  <w:style w:type="character" w:styleId="UnresolvedMention">
    <w:name w:val="Unresolved Mention"/>
    <w:basedOn w:val="DefaultParagraphFont"/>
    <w:uiPriority w:val="99"/>
    <w:semiHidden/>
    <w:unhideWhenUsed/>
    <w:rsid w:val="002D5034"/>
    <w:rPr>
      <w:color w:val="605E5C"/>
      <w:shd w:val="clear" w:color="auto" w:fill="E1DFDD"/>
    </w:rPr>
  </w:style>
  <w:style w:type="paragraph" w:customStyle="1" w:styleId="EndNoteBibliographyTitle">
    <w:name w:val="EndNote Bibliography Title"/>
    <w:basedOn w:val="Normal"/>
    <w:link w:val="EndNoteBibliographyTitleChar"/>
    <w:rsid w:val="00235167"/>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235167"/>
    <w:rPr>
      <w:rFonts w:ascii="Calibri" w:hAnsi="Calibri" w:cs="Calibri"/>
      <w:lang w:val="en-US"/>
    </w:rPr>
  </w:style>
  <w:style w:type="paragraph" w:customStyle="1" w:styleId="EndNoteBibliography">
    <w:name w:val="EndNote Bibliography"/>
    <w:basedOn w:val="Normal"/>
    <w:link w:val="EndNoteBibliographyChar"/>
    <w:rsid w:val="00235167"/>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235167"/>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038/s41598-023-37934-z" TargetMode="External"/><Relationship Id="rId3" Type="http://schemas.openxmlformats.org/officeDocument/2006/relationships/settings" Target="settings.xml"/><Relationship Id="rId7" Type="http://schemas.openxmlformats.org/officeDocument/2006/relationships/hyperlink" Target="mailto:Yogesh.Sharma@s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Aung, Ar Kar</dc:creator>
  <cp:keywords/>
  <dc:description/>
  <cp:lastModifiedBy>Aung, Ar Kar</cp:lastModifiedBy>
  <cp:revision>7</cp:revision>
  <dcterms:created xsi:type="dcterms:W3CDTF">2023-11-22T22:10:00Z</dcterms:created>
  <dcterms:modified xsi:type="dcterms:W3CDTF">2024-01-18T02:21:00Z</dcterms:modified>
</cp:coreProperties>
</file>